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63F0729" w:rsidR="00523FA3" w:rsidRPr="00040460" w:rsidRDefault="006008B8" w:rsidP="00040460">
      <w:pPr>
        <w:jc w:val="right"/>
        <w:rPr>
          <w:b w:val="0"/>
          <w:sz w:val="24"/>
          <w:szCs w:val="24"/>
        </w:rPr>
      </w:pPr>
      <w:r w:rsidRPr="00040460">
        <w:rPr>
          <w:b w:val="0"/>
          <w:sz w:val="24"/>
          <w:szCs w:val="24"/>
        </w:rPr>
        <w:t>УТВЕРЖДЕНО</w:t>
      </w:r>
    </w:p>
    <w:p w14:paraId="00000003" w14:textId="3D96E0B9" w:rsidR="00523FA3" w:rsidRPr="00040460" w:rsidRDefault="006008B8" w:rsidP="00040460">
      <w:pPr>
        <w:jc w:val="right"/>
        <w:rPr>
          <w:b w:val="0"/>
          <w:sz w:val="24"/>
          <w:szCs w:val="24"/>
        </w:rPr>
      </w:pPr>
      <w:r w:rsidRPr="00040460">
        <w:rPr>
          <w:b w:val="0"/>
          <w:sz w:val="24"/>
          <w:szCs w:val="24"/>
        </w:rPr>
        <w:t xml:space="preserve">приказом ГКУСО ПК ЦПД г. Кудымкара </w:t>
      </w:r>
    </w:p>
    <w:p w14:paraId="00000004" w14:textId="1D470ACE" w:rsidR="00523FA3" w:rsidRPr="00040460" w:rsidRDefault="006008B8" w:rsidP="00040460">
      <w:pPr>
        <w:shd w:val="clear" w:color="auto" w:fill="FFFFFF"/>
        <w:jc w:val="right"/>
        <w:rPr>
          <w:sz w:val="24"/>
          <w:szCs w:val="24"/>
        </w:rPr>
      </w:pPr>
      <w:r w:rsidRPr="00040460">
        <w:rPr>
          <w:b w:val="0"/>
          <w:sz w:val="24"/>
          <w:szCs w:val="24"/>
        </w:rPr>
        <w:t xml:space="preserve">от  </w:t>
      </w:r>
      <w:r w:rsidR="009D7FD9">
        <w:rPr>
          <w:b w:val="0"/>
          <w:sz w:val="24"/>
          <w:szCs w:val="24"/>
        </w:rPr>
        <w:t>15.07.</w:t>
      </w:r>
      <w:r w:rsidRPr="00040460">
        <w:rPr>
          <w:b w:val="0"/>
          <w:sz w:val="24"/>
          <w:szCs w:val="24"/>
        </w:rPr>
        <w:t xml:space="preserve">2022 № </w:t>
      </w:r>
      <w:r w:rsidR="009D7FD9">
        <w:rPr>
          <w:b w:val="0"/>
          <w:sz w:val="24"/>
          <w:szCs w:val="24"/>
        </w:rPr>
        <w:t>342</w:t>
      </w:r>
      <w:r w:rsidRPr="00040460">
        <w:rPr>
          <w:b w:val="0"/>
          <w:sz w:val="24"/>
          <w:szCs w:val="24"/>
        </w:rPr>
        <w:t>-ОД</w:t>
      </w:r>
    </w:p>
    <w:p w14:paraId="00000005" w14:textId="77777777" w:rsidR="00523FA3" w:rsidRDefault="006008B8" w:rsidP="00040460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</w:t>
      </w:r>
      <w:r>
        <w:rPr>
          <w:color w:val="3F4148"/>
          <w:shd w:val="clear" w:color="auto" w:fill="FDFFFE"/>
        </w:rPr>
        <w:t xml:space="preserve">     </w:t>
      </w:r>
    </w:p>
    <w:p w14:paraId="00000006" w14:textId="77777777" w:rsidR="00523FA3" w:rsidRDefault="006008B8" w:rsidP="00040460">
      <w:pPr>
        <w:widowControl w:val="0"/>
        <w:shd w:val="clear" w:color="auto" w:fill="FDFFFE"/>
        <w:jc w:val="center"/>
        <w:rPr>
          <w:shd w:val="clear" w:color="auto" w:fill="FDFFFE"/>
        </w:rPr>
      </w:pPr>
      <w:r>
        <w:rPr>
          <w:shd w:val="clear" w:color="auto" w:fill="FDFFFE"/>
        </w:rPr>
        <w:t>ПОЛОЖЕНИЕ</w:t>
      </w:r>
    </w:p>
    <w:p w14:paraId="00000007" w14:textId="77777777" w:rsidR="00523FA3" w:rsidRDefault="006008B8" w:rsidP="00040460">
      <w:pPr>
        <w:widowControl w:val="0"/>
        <w:shd w:val="clear" w:color="auto" w:fill="FDFFFE"/>
        <w:jc w:val="center"/>
        <w:rPr>
          <w:b w:val="0"/>
          <w:shd w:val="clear" w:color="auto" w:fill="FDFFFE"/>
        </w:rPr>
      </w:pPr>
      <w:bookmarkStart w:id="0" w:name="_heading=h.gjdgxs" w:colFirst="0" w:colLast="0"/>
      <w:bookmarkEnd w:id="0"/>
      <w:r>
        <w:rPr>
          <w:shd w:val="clear" w:color="auto" w:fill="FDFFFE"/>
        </w:rPr>
        <w:t xml:space="preserve">об отделении для детей младшего возраста </w:t>
      </w:r>
      <w:r>
        <w:t>государственного казенного учреждения социального обслуживания Пермского края «Центр помощи детям, оставшимся без попечения родителей» г. Кудымкара</w:t>
      </w:r>
      <w:r>
        <w:rPr>
          <w:shd w:val="clear" w:color="auto" w:fill="FDFFFE"/>
        </w:rPr>
        <w:t xml:space="preserve"> </w:t>
      </w:r>
      <w:r>
        <w:rPr>
          <w:shd w:val="clear" w:color="auto" w:fill="FDFFFE"/>
        </w:rPr>
        <w:br/>
      </w:r>
    </w:p>
    <w:p w14:paraId="00000008" w14:textId="5920FA11" w:rsidR="00523FA3" w:rsidRDefault="006008B8" w:rsidP="00F935AE">
      <w:pPr>
        <w:pStyle w:val="a5"/>
        <w:numPr>
          <w:ilvl w:val="0"/>
          <w:numId w:val="7"/>
        </w:numPr>
        <w:ind w:left="0" w:firstLine="0"/>
        <w:jc w:val="center"/>
      </w:pPr>
      <w:r>
        <w:t>Общие положения</w:t>
      </w:r>
    </w:p>
    <w:p w14:paraId="7EC14FD7" w14:textId="77777777" w:rsidR="00F935AE" w:rsidRPr="00F935AE" w:rsidRDefault="00F935AE" w:rsidP="00F935AE">
      <w:pPr>
        <w:pStyle w:val="a5"/>
        <w:ind w:left="1080"/>
        <w:rPr>
          <w:sz w:val="10"/>
          <w:szCs w:val="10"/>
        </w:rPr>
      </w:pPr>
    </w:p>
    <w:p w14:paraId="437961E9" w14:textId="22AE04B5" w:rsidR="00D20B65" w:rsidRDefault="006008B8" w:rsidP="007E6F5B">
      <w:pPr>
        <w:pStyle w:val="1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Положение об отделении для детей младшего возраста государственного казенного учреждения социального обслуживания Пермского края «Центр помощи детям, оставшимся без попечения родителей» г. Кудымкара</w:t>
      </w:r>
      <w:r>
        <w:rPr>
          <w:b w:val="0"/>
          <w:sz w:val="28"/>
          <w:szCs w:val="28"/>
          <w:shd w:val="clear" w:color="auto" w:fill="FDFFFE"/>
        </w:rPr>
        <w:t xml:space="preserve"> </w:t>
      </w:r>
      <w:r>
        <w:rPr>
          <w:b w:val="0"/>
          <w:sz w:val="28"/>
          <w:szCs w:val="28"/>
        </w:rPr>
        <w:t>(далее -  Положение, ГКУСО ПК ЦПД г.Кудымкара, учреждение) разработано  на основании  Федеральных законов</w:t>
      </w:r>
      <w:r w:rsidR="00040460">
        <w:rPr>
          <w:b w:val="0"/>
          <w:sz w:val="28"/>
          <w:szCs w:val="28"/>
        </w:rPr>
        <w:t xml:space="preserve"> </w:t>
      </w:r>
    </w:p>
    <w:p w14:paraId="1D8095CD" w14:textId="77777777" w:rsidR="00D20B65" w:rsidRDefault="006008B8" w:rsidP="00D20B6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highlight w:val="white"/>
        </w:rPr>
        <w:t xml:space="preserve">от 28 декабря </w:t>
      </w:r>
      <w:r w:rsidRPr="00D06B13">
        <w:rPr>
          <w:b w:val="0"/>
          <w:sz w:val="28"/>
          <w:szCs w:val="28"/>
        </w:rPr>
        <w:t>2013 № 442</w:t>
      </w:r>
      <w:r>
        <w:rPr>
          <w:b w:val="0"/>
          <w:sz w:val="28"/>
          <w:szCs w:val="28"/>
          <w:highlight w:val="white"/>
        </w:rPr>
        <w:t xml:space="preserve">-ФЗ «Об основах социального обслуживания граждан в Российской Федерации», </w:t>
      </w:r>
    </w:p>
    <w:p w14:paraId="31EE33FF" w14:textId="77777777" w:rsidR="00D20B65" w:rsidRDefault="006008B8" w:rsidP="00D20B6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24 июня 1999 № 120-ФЗ «Об основах системы профилактики безнадзорности и правонарушений несовершеннолетних», </w:t>
      </w:r>
    </w:p>
    <w:p w14:paraId="2E70ECB7" w14:textId="6E0547EE" w:rsidR="00D20B65" w:rsidRDefault="006008B8" w:rsidP="00D20B6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</w:t>
      </w:r>
      <w:r w:rsidR="00040460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Правительства Российской Федерации от 24 мая 2014 № 481 «О деятельности организаций для детей-сирот и детей, оставшихся без попечения родителей, и </w:t>
      </w:r>
      <w:r w:rsidR="00F50D03">
        <w:rPr>
          <w:b w:val="0"/>
          <w:sz w:val="28"/>
          <w:szCs w:val="28"/>
        </w:rPr>
        <w:t>об устройстве</w:t>
      </w:r>
      <w:r>
        <w:rPr>
          <w:b w:val="0"/>
          <w:sz w:val="28"/>
          <w:szCs w:val="28"/>
        </w:rPr>
        <w:t xml:space="preserve"> в них детей, оставшихся без попечения родителей», </w:t>
      </w:r>
    </w:p>
    <w:p w14:paraId="5CAA8DF5" w14:textId="77777777" w:rsidR="00D20B65" w:rsidRDefault="006008B8" w:rsidP="00D20B6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</w:t>
      </w:r>
      <w:r w:rsidR="00040460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Министерства здравоохранения Российской Федерации от 13.10.2015 г. № 711н «Об утверждении формы направления на медицинское обследование, а также перечня исследований при проведении медицинского обследования и формы заключения о состоянии здоровья ребенка-сироты, ребенка, оставшегося без попечения родителей, помещаемого под надзор в организацию для детей-сирот и детей, оставшихся без попечения родителей», </w:t>
      </w:r>
    </w:p>
    <w:p w14:paraId="3AEB82F6" w14:textId="77777777" w:rsidR="00D20B65" w:rsidRDefault="006008B8" w:rsidP="00D20B6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</w:t>
      </w:r>
      <w:r w:rsidR="00040460">
        <w:rPr>
          <w:b w:val="0"/>
          <w:sz w:val="28"/>
          <w:szCs w:val="28"/>
        </w:rPr>
        <w:t>ов</w:t>
      </w:r>
      <w:r>
        <w:rPr>
          <w:b w:val="0"/>
          <w:sz w:val="28"/>
          <w:szCs w:val="28"/>
        </w:rPr>
        <w:t xml:space="preserve"> Министерства социального развития Пермского края от 31 октября 2014 № СЭД-33-01-03-556 «Об утверждении Порядка предоставления социальных услуг поставщиками социальных услуг в стационарной форме социального обслуживания», </w:t>
      </w:r>
    </w:p>
    <w:p w14:paraId="7EF77B7D" w14:textId="77777777" w:rsidR="00D20B65" w:rsidRDefault="006008B8" w:rsidP="00D20B6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20.03.2019 № СЭД-33-01-03-154 «Об утверждении Порядка выдачи направлений для помещения несовершеннолетних в организации для детей-сирот»,</w:t>
      </w:r>
      <w:r w:rsidR="00F935AE">
        <w:rPr>
          <w:b w:val="0"/>
          <w:sz w:val="28"/>
          <w:szCs w:val="28"/>
        </w:rPr>
        <w:t xml:space="preserve"> </w:t>
      </w:r>
    </w:p>
    <w:p w14:paraId="5C56CC5E" w14:textId="77777777" w:rsidR="00D06B13" w:rsidRPr="0047570F" w:rsidRDefault="006008B8" w:rsidP="00D20B6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7570F">
        <w:rPr>
          <w:b w:val="0"/>
          <w:sz w:val="28"/>
          <w:szCs w:val="28"/>
        </w:rPr>
        <w:t xml:space="preserve">Постановление Главного государственного санитарного врача РФ от 28 сентября 2020 г.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</w:p>
    <w:p w14:paraId="00000010" w14:textId="1AD0EE68" w:rsidR="00523FA3" w:rsidRPr="0047570F" w:rsidRDefault="00F935AE" w:rsidP="00D20B6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7570F">
        <w:rPr>
          <w:b w:val="0"/>
          <w:sz w:val="28"/>
          <w:szCs w:val="28"/>
        </w:rPr>
        <w:t xml:space="preserve">Положения и </w:t>
      </w:r>
      <w:r w:rsidR="006008B8" w:rsidRPr="0047570F">
        <w:rPr>
          <w:b w:val="0"/>
          <w:sz w:val="28"/>
          <w:szCs w:val="28"/>
        </w:rPr>
        <w:t>Устав</w:t>
      </w:r>
      <w:r w:rsidRPr="0047570F">
        <w:rPr>
          <w:b w:val="0"/>
          <w:sz w:val="28"/>
          <w:szCs w:val="28"/>
        </w:rPr>
        <w:t>а</w:t>
      </w:r>
      <w:r w:rsidR="006008B8" w:rsidRPr="0047570F">
        <w:rPr>
          <w:b w:val="0"/>
          <w:sz w:val="28"/>
          <w:szCs w:val="28"/>
        </w:rPr>
        <w:t xml:space="preserve"> учреждения.</w:t>
      </w:r>
    </w:p>
    <w:p w14:paraId="00000011" w14:textId="77777777" w:rsidR="00523FA3" w:rsidRDefault="006008B8" w:rsidP="00040460">
      <w:pPr>
        <w:shd w:val="clear" w:color="auto" w:fill="FFFFFF"/>
        <w:ind w:firstLine="708"/>
        <w:jc w:val="both"/>
        <w:rPr>
          <w:b w:val="0"/>
        </w:rPr>
      </w:pPr>
      <w:r w:rsidRPr="0047570F">
        <w:rPr>
          <w:b w:val="0"/>
        </w:rPr>
        <w:t>1.2. Настоящее Положение регулирует деятельность отделения для детей</w:t>
      </w:r>
      <w:r>
        <w:rPr>
          <w:b w:val="0"/>
        </w:rPr>
        <w:t xml:space="preserve"> младшего возраста учреждения (далее – отделение).</w:t>
      </w:r>
    </w:p>
    <w:p w14:paraId="00000012" w14:textId="3E785234" w:rsidR="00523FA3" w:rsidRDefault="006008B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 xml:space="preserve">1.3. Отделение является структурным подразделением государственного казенного учреждения социального обслуживания Пермского края «Центр помощи детям, оставшимся без попечения родителей» г. Кудымкара, </w:t>
      </w:r>
      <w:r>
        <w:rPr>
          <w:b w:val="0"/>
        </w:rPr>
        <w:lastRenderedPageBreak/>
        <w:t>предназначено для предоставления в установленном порядке социальных услуг несовершеннолетним</w:t>
      </w:r>
      <w:r w:rsidR="005A5511">
        <w:rPr>
          <w:b w:val="0"/>
        </w:rPr>
        <w:t xml:space="preserve"> в </w:t>
      </w:r>
      <w:r w:rsidR="005A5511" w:rsidRPr="00FB4279">
        <w:rPr>
          <w:b w:val="0"/>
        </w:rPr>
        <w:t xml:space="preserve">возрасте от </w:t>
      </w:r>
      <w:r w:rsidR="00F50D03" w:rsidRPr="00FB4279">
        <w:rPr>
          <w:b w:val="0"/>
        </w:rPr>
        <w:t xml:space="preserve">0 </w:t>
      </w:r>
      <w:r w:rsidR="005A5511" w:rsidRPr="00FB4279">
        <w:rPr>
          <w:b w:val="0"/>
        </w:rPr>
        <w:t>до 6 лет</w:t>
      </w:r>
      <w:r w:rsidRPr="00FB4279">
        <w:rPr>
          <w:b w:val="0"/>
        </w:rPr>
        <w:t>, их законным представителям</w:t>
      </w:r>
      <w:r>
        <w:rPr>
          <w:b w:val="0"/>
        </w:rPr>
        <w:t xml:space="preserve"> (опекунам, приемным </w:t>
      </w:r>
      <w:r w:rsidRPr="0047570F">
        <w:rPr>
          <w:b w:val="0"/>
        </w:rPr>
        <w:t xml:space="preserve">родителям). </w:t>
      </w:r>
    </w:p>
    <w:p w14:paraId="00000013" w14:textId="77777777" w:rsidR="00523FA3" w:rsidRDefault="006008B8" w:rsidP="00040460">
      <w:pPr>
        <w:ind w:firstLine="708"/>
        <w:jc w:val="both"/>
        <w:rPr>
          <w:b w:val="0"/>
          <w:highlight w:val="white"/>
        </w:rPr>
      </w:pPr>
      <w:r>
        <w:rPr>
          <w:b w:val="0"/>
          <w:highlight w:val="white"/>
        </w:rPr>
        <w:t>1.4. Место нахождения отделения и почтовый адрес: 619000, Пермский край, г. Кудымкар, ул. Шмидта, дом 14.</w:t>
      </w:r>
    </w:p>
    <w:p w14:paraId="00000014" w14:textId="77777777" w:rsidR="00523FA3" w:rsidRDefault="006008B8" w:rsidP="00040460">
      <w:pPr>
        <w:ind w:firstLine="708"/>
        <w:jc w:val="both"/>
        <w:rPr>
          <w:b w:val="0"/>
          <w:highlight w:val="white"/>
        </w:rPr>
      </w:pPr>
      <w:r>
        <w:rPr>
          <w:b w:val="0"/>
          <w:highlight w:val="white"/>
        </w:rPr>
        <w:t>1.5. Отделение создается, реорганизуется и ликвидируется приказом директора учреждения в соответствии с законодательством и по согласованию с Учредителем.</w:t>
      </w:r>
    </w:p>
    <w:p w14:paraId="00000015" w14:textId="77777777" w:rsidR="00523FA3" w:rsidRDefault="006008B8" w:rsidP="00040460">
      <w:pPr>
        <w:ind w:firstLine="708"/>
        <w:jc w:val="both"/>
        <w:rPr>
          <w:b w:val="0"/>
          <w:highlight w:val="white"/>
        </w:rPr>
      </w:pPr>
      <w:r>
        <w:rPr>
          <w:b w:val="0"/>
          <w:highlight w:val="white"/>
        </w:rPr>
        <w:t xml:space="preserve">1.6. Организацию и управление деятельностью отделения осуществляет заведующий отделением, назначенный приказом директора Учреждения (далее – заведующий отделением).  В период временного отсутствия заведующего отделением его обязанности выполняет работник, назначенный приказом директора, который приобретает соответствующие права и несет ответственность за неисполнение или ненадлежащее выполнение возложенных на него обязанностей. </w:t>
      </w:r>
    </w:p>
    <w:p w14:paraId="4BEF9A2C" w14:textId="31DD889E" w:rsidR="00F935AE" w:rsidRDefault="006008B8" w:rsidP="00F935AE">
      <w:pPr>
        <w:ind w:firstLine="709"/>
        <w:jc w:val="both"/>
        <w:rPr>
          <w:b w:val="0"/>
        </w:rPr>
      </w:pPr>
      <w:r w:rsidRPr="00F935AE">
        <w:rPr>
          <w:b w:val="0"/>
        </w:rPr>
        <w:t xml:space="preserve">1.7. На должность заведующего отделением назначается лицо, имеющее высшее или среднее профессиональное </w:t>
      </w:r>
      <w:r w:rsidR="005A5511">
        <w:rPr>
          <w:b w:val="0"/>
        </w:rPr>
        <w:t xml:space="preserve">образование </w:t>
      </w:r>
      <w:r w:rsidRPr="00F935AE">
        <w:rPr>
          <w:b w:val="0"/>
        </w:rPr>
        <w:t>и прошедшие профессиональную переподготовку по профилю, установленному требованиями приказа Министерства труда и социальной защиты РФ от 18.11.2013 № 678н Об утверждении профессионального стандарта “Руководитель организации социального обслуживания”, имеющее стаж работы не менее 1 года на руководящей должности</w:t>
      </w:r>
      <w:r w:rsidR="00F935AE" w:rsidRPr="005A5511">
        <w:rPr>
          <w:b w:val="0"/>
        </w:rPr>
        <w:t>, при отсутствии медицинских противопоказаний.</w:t>
      </w:r>
    </w:p>
    <w:p w14:paraId="027CF188" w14:textId="77777777" w:rsidR="00F935AE" w:rsidRDefault="00F935AE" w:rsidP="00040460">
      <w:pPr>
        <w:ind w:firstLine="709"/>
        <w:jc w:val="both"/>
        <w:rPr>
          <w:b w:val="0"/>
        </w:rPr>
      </w:pPr>
      <w:r>
        <w:rPr>
          <w:b w:val="0"/>
        </w:rPr>
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Федерации.</w:t>
      </w:r>
    </w:p>
    <w:p w14:paraId="00000017" w14:textId="39B749CB" w:rsidR="00523FA3" w:rsidRDefault="006008B8" w:rsidP="00040460">
      <w:pPr>
        <w:ind w:firstLine="709"/>
        <w:jc w:val="both"/>
        <w:rPr>
          <w:b w:val="0"/>
        </w:rPr>
      </w:pPr>
      <w:r w:rsidRPr="0047570F">
        <w:rPr>
          <w:b w:val="0"/>
        </w:rPr>
        <w:t>1.8. Заведующий отделением должен знать теорию и методику социальной работы, психологии, медицины, законы и постановления на федеральном, региональном и местном уровнях, другие нормативно-правовые акты, регламентирующие предоставление различных видов социальных услуг, теорию и практику управления персоналом.</w:t>
      </w:r>
    </w:p>
    <w:p w14:paraId="00000018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>1.9. Работники отделения подчиняются административно директору учреждения, оперативно – заведующему отделением.</w:t>
      </w:r>
    </w:p>
    <w:p w14:paraId="00000019" w14:textId="77777777" w:rsidR="00523FA3" w:rsidRDefault="006008B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 xml:space="preserve">1.10. Деятельность отделения контролирует директор и его заместители (по направлению деятельности). </w:t>
      </w:r>
    </w:p>
    <w:p w14:paraId="0000001A" w14:textId="77777777" w:rsidR="00523FA3" w:rsidRDefault="006008B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1.11. Отделение осуществляет свою деятельность во взаимодействии с органами опеки и попечительства, учреждениями здравоохранения, образования, органами внутренних дел, общественными и другими организациями.</w:t>
      </w:r>
    </w:p>
    <w:p w14:paraId="0000001B" w14:textId="77777777" w:rsidR="00523FA3" w:rsidRDefault="006008B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1.12. Деятельность отделения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14:paraId="0000001C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>1.13. Специалисты отделения в своей деятельности руководствуются нормативно-правовыми актами Российской Федерации, Пермского края, органов местного самоуправления, Уставом учреждения и должностными инструкциями.</w:t>
      </w:r>
    </w:p>
    <w:p w14:paraId="0000001D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lastRenderedPageBreak/>
        <w:t>1.14. Отделение участвует в реализации целей и задач Учреждения, целевых программ, разработке и реализации социальных проектов.</w:t>
      </w:r>
    </w:p>
    <w:p w14:paraId="0000001E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>1.15. Настоящее Положение вводится в действие с момента его утверждения.</w:t>
      </w:r>
    </w:p>
    <w:p w14:paraId="00000020" w14:textId="53F200B8" w:rsidR="00523FA3" w:rsidRPr="005A5511" w:rsidRDefault="006008B8" w:rsidP="00040460">
      <w:pPr>
        <w:jc w:val="center"/>
      </w:pPr>
      <w:r w:rsidRPr="005A5511">
        <w:t>2. Цел</w:t>
      </w:r>
      <w:r w:rsidR="000F1AE7" w:rsidRPr="005A5511">
        <w:t>ь, предмет и виды деятельности</w:t>
      </w:r>
      <w:r w:rsidRPr="005A5511">
        <w:t xml:space="preserve"> отделения</w:t>
      </w:r>
    </w:p>
    <w:p w14:paraId="47FF92FF" w14:textId="77777777" w:rsidR="000F1AE7" w:rsidRPr="005A5511" w:rsidRDefault="000F1AE7" w:rsidP="00040460">
      <w:pPr>
        <w:jc w:val="center"/>
        <w:rPr>
          <w:sz w:val="10"/>
          <w:szCs w:val="10"/>
        </w:rPr>
      </w:pPr>
    </w:p>
    <w:p w14:paraId="00000021" w14:textId="7D289F19" w:rsidR="00523FA3" w:rsidRPr="005A5511" w:rsidRDefault="006008B8" w:rsidP="00040460">
      <w:pPr>
        <w:shd w:val="clear" w:color="auto" w:fill="FFFFFF"/>
        <w:ind w:firstLine="708"/>
        <w:jc w:val="both"/>
        <w:rPr>
          <w:b w:val="0"/>
          <w:szCs w:val="28"/>
        </w:rPr>
      </w:pPr>
      <w:r w:rsidRPr="005A5511">
        <w:rPr>
          <w:b w:val="0"/>
        </w:rPr>
        <w:t xml:space="preserve">2.1. Цель деятельности отделения – </w:t>
      </w:r>
      <w:r w:rsidRPr="005A5511">
        <w:rPr>
          <w:b w:val="0"/>
          <w:shd w:val="clear" w:color="auto" w:fill="FDFFFE"/>
        </w:rPr>
        <w:t xml:space="preserve">профилактика безнадзорности и </w:t>
      </w:r>
      <w:r w:rsidRPr="0047570F">
        <w:rPr>
          <w:b w:val="0"/>
          <w:shd w:val="clear" w:color="auto" w:fill="FDFFFE"/>
        </w:rPr>
        <w:t xml:space="preserve">беспризорности, а также социальная реабилитация и поддержка детей-сирот и детей, оставшихся без </w:t>
      </w:r>
      <w:r w:rsidRPr="0047570F">
        <w:rPr>
          <w:b w:val="0"/>
          <w:szCs w:val="28"/>
          <w:shd w:val="clear" w:color="auto" w:fill="FDFFFE"/>
        </w:rPr>
        <w:t>попечения родителей</w:t>
      </w:r>
      <w:r w:rsidR="005A5511" w:rsidRPr="0047570F">
        <w:rPr>
          <w:b w:val="0"/>
          <w:szCs w:val="28"/>
          <w:shd w:val="clear" w:color="auto" w:fill="FDFFFE"/>
        </w:rPr>
        <w:t>,</w:t>
      </w:r>
      <w:r w:rsidRPr="0047570F">
        <w:rPr>
          <w:b w:val="0"/>
          <w:szCs w:val="28"/>
          <w:shd w:val="clear" w:color="auto" w:fill="FDFFFE"/>
        </w:rPr>
        <w:t xml:space="preserve"> в возрасте </w:t>
      </w:r>
      <w:r w:rsidRPr="00FB4279">
        <w:rPr>
          <w:b w:val="0"/>
          <w:szCs w:val="28"/>
          <w:shd w:val="clear" w:color="auto" w:fill="FDFFFE"/>
        </w:rPr>
        <w:t xml:space="preserve">от </w:t>
      </w:r>
      <w:r w:rsidR="00FB4279" w:rsidRPr="00FB4279">
        <w:rPr>
          <w:b w:val="0"/>
          <w:szCs w:val="28"/>
          <w:shd w:val="clear" w:color="auto" w:fill="FDFFFE"/>
        </w:rPr>
        <w:t>0</w:t>
      </w:r>
      <w:r w:rsidRPr="00FB4279">
        <w:rPr>
          <w:b w:val="0"/>
          <w:szCs w:val="28"/>
          <w:shd w:val="clear" w:color="auto" w:fill="FDFFFE"/>
        </w:rPr>
        <w:t xml:space="preserve"> до 6 лет</w:t>
      </w:r>
      <w:r w:rsidRPr="005A5511">
        <w:rPr>
          <w:b w:val="0"/>
          <w:szCs w:val="28"/>
          <w:shd w:val="clear" w:color="auto" w:fill="FDFFFE"/>
        </w:rPr>
        <w:t xml:space="preserve"> </w:t>
      </w:r>
      <w:r w:rsidRPr="005A5511">
        <w:rPr>
          <w:b w:val="0"/>
          <w:szCs w:val="28"/>
        </w:rPr>
        <w:t xml:space="preserve">(далее – несовершеннолетние), </w:t>
      </w:r>
      <w:r w:rsidR="000F1AE7" w:rsidRPr="005A5511">
        <w:rPr>
          <w:b w:val="0"/>
          <w:szCs w:val="28"/>
          <w:shd w:val="clear" w:color="auto" w:fill="FFFFFF"/>
        </w:rPr>
        <w:t>предоставление временного приюта детям-сиротам, детям, оставшимся без попечения родителей</w:t>
      </w:r>
      <w:r w:rsidRPr="005A5511">
        <w:rPr>
          <w:b w:val="0"/>
          <w:szCs w:val="28"/>
        </w:rPr>
        <w:t>.</w:t>
      </w:r>
    </w:p>
    <w:p w14:paraId="0C30C3A1" w14:textId="5F0E6313" w:rsidR="000F1AE7" w:rsidRPr="005A5511" w:rsidRDefault="000F1AE7" w:rsidP="00040460">
      <w:pPr>
        <w:shd w:val="clear" w:color="auto" w:fill="FFFFFF"/>
        <w:ind w:firstLine="708"/>
        <w:jc w:val="both"/>
        <w:rPr>
          <w:b w:val="0"/>
        </w:rPr>
      </w:pPr>
      <w:r w:rsidRPr="005A5511">
        <w:rPr>
          <w:b w:val="0"/>
          <w:szCs w:val="28"/>
        </w:rPr>
        <w:t>2.2. Предметом деятельности отделения является оказание социальных услуг несовершеннолетним в соответствии с действующими стандартами, утвержденными приказами МСР Пермского края, на основании Индивидуальных программ предоставления социальных услуг (ИППСУ)</w:t>
      </w:r>
      <w:r w:rsidRPr="005A5511">
        <w:rPr>
          <w:b w:val="0"/>
        </w:rPr>
        <w:t>.</w:t>
      </w:r>
    </w:p>
    <w:p w14:paraId="64F4EBDF" w14:textId="3F1461BB" w:rsidR="000F1AE7" w:rsidRDefault="000F1AE7" w:rsidP="00040460">
      <w:pPr>
        <w:shd w:val="clear" w:color="auto" w:fill="FFFFFF"/>
        <w:ind w:firstLine="708"/>
        <w:jc w:val="both"/>
        <w:rPr>
          <w:b w:val="0"/>
        </w:rPr>
      </w:pPr>
      <w:r w:rsidRPr="005A5511">
        <w:rPr>
          <w:b w:val="0"/>
        </w:rPr>
        <w:t xml:space="preserve">2.3. </w:t>
      </w:r>
      <w:r w:rsidR="000F45AD" w:rsidRPr="005A5511">
        <w:rPr>
          <w:b w:val="0"/>
        </w:rPr>
        <w:t>О</w:t>
      </w:r>
      <w:r w:rsidRPr="005A5511">
        <w:rPr>
          <w:b w:val="0"/>
        </w:rPr>
        <w:t xml:space="preserve">тделение осуществляет следующие виды основной деятельности в соответствии с действующими </w:t>
      </w:r>
      <w:r w:rsidR="000F45AD" w:rsidRPr="005A5511">
        <w:rPr>
          <w:b w:val="0"/>
        </w:rPr>
        <w:t>стандартами</w:t>
      </w:r>
      <w:r w:rsidRPr="005A5511">
        <w:rPr>
          <w:b w:val="0"/>
        </w:rPr>
        <w:t xml:space="preserve">, </w:t>
      </w:r>
      <w:r w:rsidR="000F45AD" w:rsidRPr="005A5511">
        <w:rPr>
          <w:b w:val="0"/>
        </w:rPr>
        <w:t>утвержденными приказами МСР Пермского края:</w:t>
      </w:r>
    </w:p>
    <w:p w14:paraId="0BF61A14" w14:textId="2D60162E" w:rsidR="000F45AD" w:rsidRDefault="000F45AD" w:rsidP="00040460">
      <w:pPr>
        <w:shd w:val="clear" w:color="auto" w:fill="FFFFFF"/>
        <w:ind w:firstLine="708"/>
        <w:jc w:val="both"/>
        <w:rPr>
          <w:b w:val="0"/>
          <w:szCs w:val="28"/>
          <w:shd w:val="clear" w:color="auto" w:fill="FFFFFF"/>
        </w:rPr>
      </w:pPr>
      <w:r w:rsidRPr="000F45AD">
        <w:rPr>
          <w:b w:val="0"/>
          <w:szCs w:val="28"/>
        </w:rPr>
        <w:t xml:space="preserve">2.3.1. </w:t>
      </w:r>
      <w:r>
        <w:rPr>
          <w:b w:val="0"/>
          <w:szCs w:val="28"/>
          <w:shd w:val="clear" w:color="auto" w:fill="FFFFFF"/>
        </w:rPr>
        <w:t>п</w:t>
      </w:r>
      <w:r w:rsidRPr="000F45AD">
        <w:rPr>
          <w:b w:val="0"/>
          <w:szCs w:val="28"/>
          <w:shd w:val="clear" w:color="auto" w:fill="FFFFFF"/>
        </w:rPr>
        <w:t>редоставление временного приюта детям-сиротам, детям, оставшимся без попечения родителей</w:t>
      </w:r>
      <w:r>
        <w:rPr>
          <w:b w:val="0"/>
          <w:szCs w:val="28"/>
          <w:shd w:val="clear" w:color="auto" w:fill="FFFFFF"/>
        </w:rPr>
        <w:t>,</w:t>
      </w:r>
    </w:p>
    <w:p w14:paraId="0000002A" w14:textId="166C3C93" w:rsidR="00523FA3" w:rsidRDefault="000F45AD" w:rsidP="000F45AD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  <w:szCs w:val="28"/>
          <w:shd w:val="clear" w:color="auto" w:fill="FFFFFF"/>
        </w:rPr>
        <w:t xml:space="preserve">2.3.2. </w:t>
      </w:r>
      <w:r w:rsidRPr="000F45AD">
        <w:rPr>
          <w:b w:val="0"/>
          <w:bCs/>
        </w:rPr>
        <w:t>п</w:t>
      </w:r>
      <w:r w:rsidR="006008B8">
        <w:rPr>
          <w:b w:val="0"/>
        </w:rPr>
        <w:t xml:space="preserve">редоставление </w:t>
      </w:r>
      <w:r w:rsidR="002D247A" w:rsidRPr="002D247A">
        <w:rPr>
          <w:b w:val="0"/>
        </w:rPr>
        <w:t xml:space="preserve">несовершеннолетним </w:t>
      </w:r>
      <w:r w:rsidR="002D247A">
        <w:rPr>
          <w:b w:val="0"/>
        </w:rPr>
        <w:t xml:space="preserve">следующих видов </w:t>
      </w:r>
      <w:r w:rsidR="006008B8">
        <w:rPr>
          <w:b w:val="0"/>
        </w:rPr>
        <w:t>социальных услуг с учетом индивидуальных потребностей получателей социальных услуг:</w:t>
      </w:r>
    </w:p>
    <w:p w14:paraId="0000002B" w14:textId="77777777" w:rsidR="00523FA3" w:rsidRDefault="006008B8" w:rsidP="00040460">
      <w:pPr>
        <w:shd w:val="clear" w:color="auto" w:fill="FFFFFF"/>
        <w:jc w:val="both"/>
        <w:rPr>
          <w:b w:val="0"/>
        </w:rPr>
      </w:pPr>
      <w:r>
        <w:rPr>
          <w:b w:val="0"/>
        </w:rPr>
        <w:t>1) социально-бытовых,</w:t>
      </w:r>
    </w:p>
    <w:p w14:paraId="0000002C" w14:textId="77777777" w:rsidR="00523FA3" w:rsidRDefault="006008B8" w:rsidP="00040460">
      <w:pPr>
        <w:shd w:val="clear" w:color="auto" w:fill="FFFFFF"/>
        <w:jc w:val="both"/>
        <w:rPr>
          <w:b w:val="0"/>
        </w:rPr>
      </w:pPr>
      <w:r>
        <w:rPr>
          <w:b w:val="0"/>
        </w:rPr>
        <w:t>2) социально-медицинских,</w:t>
      </w:r>
    </w:p>
    <w:p w14:paraId="0000002D" w14:textId="77777777" w:rsidR="00523FA3" w:rsidRDefault="006008B8" w:rsidP="00040460">
      <w:pPr>
        <w:shd w:val="clear" w:color="auto" w:fill="FFFFFF"/>
        <w:jc w:val="both"/>
        <w:rPr>
          <w:b w:val="0"/>
        </w:rPr>
      </w:pPr>
      <w:r>
        <w:rPr>
          <w:b w:val="0"/>
        </w:rPr>
        <w:t>3) социально-психологических,</w:t>
      </w:r>
    </w:p>
    <w:p w14:paraId="0000002E" w14:textId="77777777" w:rsidR="00523FA3" w:rsidRDefault="006008B8" w:rsidP="00040460">
      <w:pPr>
        <w:shd w:val="clear" w:color="auto" w:fill="FFFFFF"/>
        <w:jc w:val="both"/>
        <w:rPr>
          <w:b w:val="0"/>
        </w:rPr>
      </w:pPr>
      <w:r>
        <w:rPr>
          <w:b w:val="0"/>
        </w:rPr>
        <w:t>4) социально-педагогических,</w:t>
      </w:r>
    </w:p>
    <w:p w14:paraId="0000002F" w14:textId="77777777" w:rsidR="00523FA3" w:rsidRDefault="006008B8" w:rsidP="00040460">
      <w:pPr>
        <w:shd w:val="clear" w:color="auto" w:fill="FFFFFF"/>
        <w:jc w:val="both"/>
        <w:rPr>
          <w:b w:val="0"/>
        </w:rPr>
      </w:pPr>
      <w:r>
        <w:rPr>
          <w:b w:val="0"/>
        </w:rPr>
        <w:t>5) социально-трудовых,</w:t>
      </w:r>
    </w:p>
    <w:p w14:paraId="00000030" w14:textId="77777777" w:rsidR="00523FA3" w:rsidRDefault="006008B8" w:rsidP="00040460">
      <w:pPr>
        <w:shd w:val="clear" w:color="auto" w:fill="FFFFFF"/>
        <w:jc w:val="both"/>
        <w:rPr>
          <w:b w:val="0"/>
        </w:rPr>
      </w:pPr>
      <w:r>
        <w:rPr>
          <w:b w:val="0"/>
        </w:rPr>
        <w:t>6) социально-правовых,</w:t>
      </w:r>
    </w:p>
    <w:p w14:paraId="00000031" w14:textId="43717372" w:rsidR="00523FA3" w:rsidRDefault="006008B8" w:rsidP="00040460">
      <w:pPr>
        <w:shd w:val="clear" w:color="auto" w:fill="FFFFFF"/>
        <w:jc w:val="both"/>
        <w:rPr>
          <w:b w:val="0"/>
        </w:rPr>
      </w:pPr>
      <w:r>
        <w:rPr>
          <w:b w:val="0"/>
        </w:rPr>
        <w:t>7) услуги в целях повышения коммуникативного потенциала получателей социальных услуг (несовершеннолетних), имеющих ограничения жизнедеятельности, в том числе детей-инвалидов.</w:t>
      </w:r>
    </w:p>
    <w:p w14:paraId="00000032" w14:textId="315382B5" w:rsidR="00523FA3" w:rsidRDefault="000F45AD" w:rsidP="00040460">
      <w:pPr>
        <w:shd w:val="clear" w:color="auto" w:fill="FFFFFF"/>
        <w:ind w:firstLine="708"/>
        <w:jc w:val="both"/>
        <w:rPr>
          <w:b w:val="0"/>
        </w:rPr>
      </w:pPr>
      <w:bookmarkStart w:id="1" w:name="_heading=h.30j0zll" w:colFirst="0" w:colLast="0"/>
      <w:bookmarkEnd w:id="1"/>
      <w:r>
        <w:rPr>
          <w:b w:val="0"/>
        </w:rPr>
        <w:t>2.</w:t>
      </w:r>
      <w:r w:rsidR="00735135">
        <w:rPr>
          <w:b w:val="0"/>
        </w:rPr>
        <w:t>3.3</w:t>
      </w:r>
      <w:r w:rsidR="006008B8">
        <w:rPr>
          <w:b w:val="0"/>
        </w:rPr>
        <w:t>. Обеспечение временного проживания несовершеннолетних в нормальных бытовых условиях с предоставлением бесплатного питания, коммунальных услуг, медицинского обслуживания, одежды, обуви.</w:t>
      </w:r>
    </w:p>
    <w:p w14:paraId="29FDA0ED" w14:textId="4E63D14B" w:rsidR="000F45AD" w:rsidRDefault="000F45AD" w:rsidP="000F45AD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2.</w:t>
      </w:r>
      <w:r w:rsidR="00735135">
        <w:rPr>
          <w:b w:val="0"/>
        </w:rPr>
        <w:t>3.4</w:t>
      </w:r>
      <w:r>
        <w:rPr>
          <w:b w:val="0"/>
        </w:rPr>
        <w:t xml:space="preserve">. Содействие органам опеки и попечительства в устройстве несовершеннолетних, оставшихся без попечения родителей.  </w:t>
      </w:r>
    </w:p>
    <w:p w14:paraId="00000033" w14:textId="4B6C5DBD" w:rsidR="00523FA3" w:rsidRDefault="000F45AD" w:rsidP="000F45AD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2.</w:t>
      </w:r>
      <w:r w:rsidR="00735135">
        <w:rPr>
          <w:b w:val="0"/>
        </w:rPr>
        <w:t>3.5</w:t>
      </w:r>
      <w:r>
        <w:rPr>
          <w:b w:val="0"/>
        </w:rPr>
        <w:t xml:space="preserve">. </w:t>
      </w:r>
      <w:r w:rsidR="006008B8">
        <w:rPr>
          <w:b w:val="0"/>
        </w:rPr>
        <w:t xml:space="preserve">Оказание </w:t>
      </w:r>
      <w:r>
        <w:rPr>
          <w:b w:val="0"/>
        </w:rPr>
        <w:t xml:space="preserve">консультативной, </w:t>
      </w:r>
      <w:r w:rsidR="006008B8">
        <w:rPr>
          <w:b w:val="0"/>
        </w:rPr>
        <w:t>психологической,</w:t>
      </w:r>
      <w:r>
        <w:rPr>
          <w:b w:val="0"/>
        </w:rPr>
        <w:t xml:space="preserve"> юридической, социальной и</w:t>
      </w:r>
      <w:r w:rsidR="006008B8">
        <w:rPr>
          <w:b w:val="0"/>
        </w:rPr>
        <w:t xml:space="preserve"> иной помощи </w:t>
      </w:r>
      <w:r>
        <w:rPr>
          <w:b w:val="0"/>
        </w:rPr>
        <w:t xml:space="preserve">родителям </w:t>
      </w:r>
      <w:r w:rsidR="005A5511">
        <w:rPr>
          <w:b w:val="0"/>
        </w:rPr>
        <w:t>несовершеннолетних</w:t>
      </w:r>
      <w:r>
        <w:rPr>
          <w:b w:val="0"/>
        </w:rPr>
        <w:t xml:space="preserve"> в </w:t>
      </w:r>
      <w:r w:rsidR="006008B8">
        <w:rPr>
          <w:b w:val="0"/>
        </w:rPr>
        <w:t>ликвидации кризисной ситуации в семье и содействие возвращению ребенка к родителям или законным представителям.</w:t>
      </w:r>
    </w:p>
    <w:p w14:paraId="69722C15" w14:textId="1754FD25" w:rsidR="002D247A" w:rsidRDefault="000F45AD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2.</w:t>
      </w:r>
      <w:r w:rsidR="00735135">
        <w:rPr>
          <w:b w:val="0"/>
        </w:rPr>
        <w:t>3.6</w:t>
      </w:r>
      <w:r>
        <w:rPr>
          <w:b w:val="0"/>
        </w:rPr>
        <w:t xml:space="preserve">. Оказание консультативной, психологической, юридической, социальной и иной помощи лицам, усыновившим (удочерившим) или </w:t>
      </w:r>
      <w:r w:rsidR="00D2526C">
        <w:rPr>
          <w:b w:val="0"/>
        </w:rPr>
        <w:t>принявшим под</w:t>
      </w:r>
      <w:r>
        <w:rPr>
          <w:b w:val="0"/>
        </w:rPr>
        <w:t xml:space="preserve"> опеку несовершеннолетнего</w:t>
      </w:r>
      <w:r w:rsidR="00735135">
        <w:rPr>
          <w:b w:val="0"/>
        </w:rPr>
        <w:t>.</w:t>
      </w:r>
    </w:p>
    <w:p w14:paraId="00000034" w14:textId="276D128C" w:rsidR="00523FA3" w:rsidRDefault="00D2526C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lastRenderedPageBreak/>
        <w:t>2</w:t>
      </w:r>
      <w:r w:rsidR="006008B8">
        <w:rPr>
          <w:b w:val="0"/>
        </w:rPr>
        <w:t>.</w:t>
      </w:r>
      <w:r>
        <w:rPr>
          <w:b w:val="0"/>
        </w:rPr>
        <w:t>3.7</w:t>
      </w:r>
      <w:r w:rsidR="006008B8">
        <w:rPr>
          <w:b w:val="0"/>
        </w:rPr>
        <w:t>. Создание благоприятных условий для социальной адаптации несовершеннолетних, оказавшихся в трудной жизненной ситуации или оставшихся без попечения родителей (законных представителей).</w:t>
      </w:r>
    </w:p>
    <w:p w14:paraId="00000035" w14:textId="60D1B8FF" w:rsidR="00523FA3" w:rsidRDefault="00735135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2.</w:t>
      </w:r>
      <w:r w:rsidR="00D2526C">
        <w:rPr>
          <w:b w:val="0"/>
        </w:rPr>
        <w:t>4</w:t>
      </w:r>
      <w:r>
        <w:rPr>
          <w:b w:val="0"/>
        </w:rPr>
        <w:t>. Отделение осуществляет медицинскую деятельность в соответствии с законодательством Российской Федерации на основании лицензии.</w:t>
      </w:r>
    </w:p>
    <w:p w14:paraId="00000036" w14:textId="77777777" w:rsidR="00523FA3" w:rsidRDefault="00523FA3" w:rsidP="00040460">
      <w:pPr>
        <w:shd w:val="clear" w:color="auto" w:fill="FFFFFF"/>
        <w:ind w:firstLine="708"/>
        <w:jc w:val="both"/>
        <w:rPr>
          <w:b w:val="0"/>
        </w:rPr>
      </w:pPr>
    </w:p>
    <w:p w14:paraId="00000037" w14:textId="3DC929AF" w:rsidR="00523FA3" w:rsidRPr="005A5511" w:rsidRDefault="00735135" w:rsidP="00040460">
      <w:pPr>
        <w:jc w:val="center"/>
      </w:pPr>
      <w:r>
        <w:t>3</w:t>
      </w:r>
      <w:r w:rsidR="006008B8">
        <w:t xml:space="preserve">. </w:t>
      </w:r>
      <w:r w:rsidR="006008B8" w:rsidRPr="005A5511">
        <w:t>Функции отделения</w:t>
      </w:r>
    </w:p>
    <w:p w14:paraId="6950FABC" w14:textId="77777777" w:rsidR="00735135" w:rsidRPr="005A5511" w:rsidRDefault="00735135" w:rsidP="00040460">
      <w:pPr>
        <w:jc w:val="center"/>
        <w:rPr>
          <w:sz w:val="10"/>
          <w:szCs w:val="10"/>
        </w:rPr>
      </w:pPr>
    </w:p>
    <w:p w14:paraId="00000038" w14:textId="7B56FF38" w:rsidR="00523FA3" w:rsidRPr="005A5511" w:rsidRDefault="00735135" w:rsidP="00040460">
      <w:pPr>
        <w:ind w:firstLine="708"/>
        <w:jc w:val="both"/>
        <w:rPr>
          <w:b w:val="0"/>
        </w:rPr>
      </w:pPr>
      <w:r w:rsidRPr="005A5511">
        <w:rPr>
          <w:b w:val="0"/>
        </w:rPr>
        <w:t>3</w:t>
      </w:r>
      <w:r w:rsidR="006008B8" w:rsidRPr="005A5511">
        <w:rPr>
          <w:b w:val="0"/>
        </w:rPr>
        <w:t xml:space="preserve">.1. Осуществление приема несовершеннолетних в возрасте </w:t>
      </w:r>
      <w:r w:rsidR="006008B8" w:rsidRPr="00FB4279">
        <w:rPr>
          <w:b w:val="0"/>
        </w:rPr>
        <w:t xml:space="preserve">от 0 </w:t>
      </w:r>
      <w:r w:rsidR="006008B8" w:rsidRPr="00FB4279">
        <w:rPr>
          <w:b w:val="0"/>
          <w:shd w:val="clear" w:color="auto" w:fill="FDFFFE"/>
        </w:rPr>
        <w:t>до 6 лет</w:t>
      </w:r>
      <w:r w:rsidR="005A5511" w:rsidRPr="00FB4279">
        <w:rPr>
          <w:b w:val="0"/>
        </w:rPr>
        <w:t>,</w:t>
      </w:r>
    </w:p>
    <w:p w14:paraId="00000039" w14:textId="7DF5EDC7" w:rsidR="00523FA3" w:rsidRPr="005A5511" w:rsidRDefault="00735135" w:rsidP="00040460">
      <w:pPr>
        <w:ind w:firstLine="708"/>
        <w:jc w:val="both"/>
        <w:rPr>
          <w:b w:val="0"/>
        </w:rPr>
      </w:pPr>
      <w:bookmarkStart w:id="2" w:name="_heading=h.1fob9te" w:colFirst="0" w:colLast="0"/>
      <w:bookmarkEnd w:id="2"/>
      <w:r w:rsidRPr="005A5511">
        <w:rPr>
          <w:b w:val="0"/>
        </w:rPr>
        <w:t>3</w:t>
      </w:r>
      <w:r w:rsidR="006008B8" w:rsidRPr="005A5511">
        <w:rPr>
          <w:b w:val="0"/>
        </w:rPr>
        <w:t xml:space="preserve">.2. уведомление родителей (законных представителей) несовершеннолетнего о нахождении ребенка в Учреждении в течение 12 часов с момента его помещения; </w:t>
      </w:r>
    </w:p>
    <w:p w14:paraId="0000003A" w14:textId="1EFB4CAD" w:rsidR="00523FA3" w:rsidRPr="005A5511" w:rsidRDefault="00735135" w:rsidP="00040460">
      <w:pPr>
        <w:ind w:firstLine="708"/>
        <w:jc w:val="both"/>
        <w:rPr>
          <w:b w:val="0"/>
        </w:rPr>
      </w:pPr>
      <w:r w:rsidRPr="005A5511">
        <w:rPr>
          <w:b w:val="0"/>
        </w:rPr>
        <w:t>3</w:t>
      </w:r>
      <w:r w:rsidR="006008B8" w:rsidRPr="005A5511">
        <w:rPr>
          <w:b w:val="0"/>
        </w:rPr>
        <w:t xml:space="preserve">.3. оформление документов на несовершеннолетнего при приеме на временное пребывание; </w:t>
      </w:r>
    </w:p>
    <w:p w14:paraId="0000003E" w14:textId="08F03A3E" w:rsidR="00523FA3" w:rsidRPr="005A5511" w:rsidRDefault="006008B8" w:rsidP="0017667E">
      <w:pPr>
        <w:pStyle w:val="a5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 w:val="0"/>
          <w:color w:val="000000"/>
          <w:szCs w:val="28"/>
        </w:rPr>
      </w:pPr>
      <w:bookmarkStart w:id="3" w:name="_heading=h.2et92p0" w:colFirst="0" w:colLast="0"/>
      <w:bookmarkEnd w:id="3"/>
      <w:r w:rsidRPr="005A5511">
        <w:rPr>
          <w:b w:val="0"/>
          <w:color w:val="000000"/>
          <w:szCs w:val="28"/>
        </w:rPr>
        <w:t>формирование и ведение личного дела и медицинской карты несовершеннолетнего,</w:t>
      </w:r>
    </w:p>
    <w:p w14:paraId="0000003F" w14:textId="0A29A813" w:rsidR="00523FA3" w:rsidRPr="005A5511" w:rsidRDefault="006008B8" w:rsidP="0017667E">
      <w:pPr>
        <w:pStyle w:val="a5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 w:val="0"/>
          <w:color w:val="000000"/>
          <w:szCs w:val="28"/>
        </w:rPr>
      </w:pPr>
      <w:bookmarkStart w:id="4" w:name="_heading=h.tyjcwt" w:colFirst="0" w:colLast="0"/>
      <w:bookmarkEnd w:id="4"/>
      <w:r w:rsidRPr="005A5511">
        <w:rPr>
          <w:b w:val="0"/>
          <w:color w:val="000000"/>
          <w:szCs w:val="28"/>
        </w:rPr>
        <w:t>организация питания несовершеннолетних, поступивших в отделение;</w:t>
      </w:r>
    </w:p>
    <w:p w14:paraId="00000040" w14:textId="77777777" w:rsidR="00523FA3" w:rsidRPr="005A5511" w:rsidRDefault="006008B8" w:rsidP="0017667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 w:rsidRPr="005A5511">
        <w:rPr>
          <w:b w:val="0"/>
          <w:color w:val="000000"/>
          <w:szCs w:val="28"/>
        </w:rPr>
        <w:t>оказание первичной психологической, социально-правовой, педагогической помощи несовершеннолетним и их родителям (законным представителям);</w:t>
      </w:r>
    </w:p>
    <w:p w14:paraId="00000041" w14:textId="77777777" w:rsidR="00523FA3" w:rsidRPr="005A5511" w:rsidRDefault="006008B8" w:rsidP="0017667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 w:rsidRPr="005A5511">
        <w:rPr>
          <w:b w:val="0"/>
          <w:color w:val="000000"/>
          <w:szCs w:val="28"/>
        </w:rPr>
        <w:t>осуществление первичного сбора информации о семье несовершеннолетнего;</w:t>
      </w:r>
    </w:p>
    <w:p w14:paraId="00000042" w14:textId="77777777" w:rsidR="00523FA3" w:rsidRDefault="006008B8" w:rsidP="0017667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color w:val="000000"/>
          <w:szCs w:val="28"/>
        </w:rPr>
      </w:pPr>
      <w:r w:rsidRPr="005A5511">
        <w:rPr>
          <w:b w:val="0"/>
          <w:color w:val="000000"/>
          <w:szCs w:val="28"/>
        </w:rPr>
        <w:t>обеспечение жизнедеятельности несовершеннолетних в</w:t>
      </w:r>
      <w:r>
        <w:rPr>
          <w:b w:val="0"/>
          <w:color w:val="000000"/>
          <w:szCs w:val="28"/>
        </w:rPr>
        <w:t xml:space="preserve"> отделении, вовлечение их </w:t>
      </w:r>
      <w:r w:rsidRPr="00D06B13">
        <w:rPr>
          <w:b w:val="0"/>
          <w:color w:val="000000"/>
          <w:szCs w:val="28"/>
        </w:rPr>
        <w:t>в трудовую,</w:t>
      </w:r>
      <w:r>
        <w:rPr>
          <w:b w:val="0"/>
          <w:color w:val="000000"/>
          <w:szCs w:val="28"/>
        </w:rPr>
        <w:t xml:space="preserve"> познавательную, досуговую и иную деятельность, а также в процесс самообслуживания;</w:t>
      </w:r>
    </w:p>
    <w:p w14:paraId="00000043" w14:textId="77777777" w:rsidR="00523FA3" w:rsidRDefault="006008B8" w:rsidP="0017667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проведение диагностики особенности развития эмоционально-личностной и познавательной сфер каждого воспитанника, а также физических, креативных (творческих) и практических умений и навыков;</w:t>
      </w:r>
    </w:p>
    <w:p w14:paraId="00000044" w14:textId="77777777" w:rsidR="00523FA3" w:rsidRDefault="006008B8" w:rsidP="0017667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разработка индивидуальных планов развития и жизнеустройства   воспитанников (ИПРЖ), рекомендации по эффективному взаимодействию специалистов с воспитанниками;</w:t>
      </w:r>
    </w:p>
    <w:p w14:paraId="00000045" w14:textId="77777777" w:rsidR="00523FA3" w:rsidRDefault="006008B8" w:rsidP="0017667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организация и проведение социально-реабилитационных мероприятий в рамках реализации ИППСУ и ИПРЖ; </w:t>
      </w:r>
    </w:p>
    <w:p w14:paraId="00000046" w14:textId="77777777" w:rsidR="00523FA3" w:rsidRDefault="006008B8" w:rsidP="0017667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организация и проведение индивидуальных и групповых форм работы по социально-психологической и социально-педагогической реабилитации воспитанников;</w:t>
      </w:r>
    </w:p>
    <w:p w14:paraId="00000047" w14:textId="77777777" w:rsidR="00523FA3" w:rsidRDefault="006008B8" w:rsidP="0017667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организация консультативной помощи для родителей и лиц, их заменяющих, по психологическим, педагогическим и правовым вопросам;</w:t>
      </w:r>
    </w:p>
    <w:p w14:paraId="00000048" w14:textId="77777777" w:rsidR="00523FA3" w:rsidRDefault="006008B8" w:rsidP="0017667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активизация собственных усилий семей несовершеннолетних в ликвидации проблем, ставших причиной трудной жизненной ситуации;</w:t>
      </w:r>
    </w:p>
    <w:p w14:paraId="00000049" w14:textId="77777777" w:rsidR="00523FA3" w:rsidRDefault="006008B8" w:rsidP="0017667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социальная поддержка и профилактика социального неблагополучия семьи, помощь в преодолении трудной жизненной ситуации; </w:t>
      </w:r>
    </w:p>
    <w:p w14:paraId="0000004A" w14:textId="77777777" w:rsidR="00523FA3" w:rsidRDefault="006008B8" w:rsidP="0017667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проведение мониторинга эффективности процесса социальной реабилитации; </w:t>
      </w:r>
    </w:p>
    <w:p w14:paraId="0000004B" w14:textId="77777777" w:rsidR="00523FA3" w:rsidRDefault="006008B8" w:rsidP="0017667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lastRenderedPageBreak/>
        <w:t xml:space="preserve">оказание содействия органам опеки и попечительства в дальнейшем жизнеустройстве несовершеннолетних, проживающих в отделении;  </w:t>
      </w:r>
    </w:p>
    <w:p w14:paraId="0000004C" w14:textId="77777777" w:rsidR="00523FA3" w:rsidRDefault="006008B8" w:rsidP="0017667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информирование и консультирование граждан об условиях устройства несовершеннолетнего в Учреждение; </w:t>
      </w:r>
    </w:p>
    <w:p w14:paraId="0000004D" w14:textId="77777777" w:rsidR="00523FA3" w:rsidRDefault="006008B8" w:rsidP="0017667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повышение уровня профессиональной компетенции работников отделения.</w:t>
      </w:r>
    </w:p>
    <w:p w14:paraId="0000004F" w14:textId="77777777" w:rsidR="00523FA3" w:rsidRDefault="006008B8" w:rsidP="001766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Условия и порядок поступления несовершеннолетних </w:t>
      </w:r>
    </w:p>
    <w:p w14:paraId="00000050" w14:textId="77777777" w:rsidR="00523FA3" w:rsidRDefault="006008B8" w:rsidP="00040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Cs w:val="28"/>
        </w:rPr>
      </w:pPr>
      <w:bookmarkStart w:id="5" w:name="_heading=h.3dy6vkm" w:colFirst="0" w:colLast="0"/>
      <w:bookmarkEnd w:id="5"/>
      <w:r>
        <w:rPr>
          <w:color w:val="000000"/>
          <w:szCs w:val="28"/>
        </w:rPr>
        <w:t>в отделение</w:t>
      </w:r>
    </w:p>
    <w:p w14:paraId="00000051" w14:textId="4F8CDF2A" w:rsidR="00523FA3" w:rsidRDefault="006B1309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</w:t>
      </w:r>
      <w:r w:rsidR="006008B8">
        <w:rPr>
          <w:b w:val="0"/>
        </w:rPr>
        <w:t xml:space="preserve">.1. В отделение принимаются в установленном Законом порядке несовершеннолетние в </w:t>
      </w:r>
      <w:r w:rsidR="006008B8" w:rsidRPr="00FB4279">
        <w:rPr>
          <w:b w:val="0"/>
        </w:rPr>
        <w:t xml:space="preserve">возрасте от </w:t>
      </w:r>
      <w:r w:rsidR="00FB4279" w:rsidRPr="00FB4279">
        <w:rPr>
          <w:b w:val="0"/>
        </w:rPr>
        <w:t>0</w:t>
      </w:r>
      <w:r w:rsidR="006008B8" w:rsidRPr="00FB4279">
        <w:rPr>
          <w:b w:val="0"/>
        </w:rPr>
        <w:t xml:space="preserve"> до 6 лет:</w:t>
      </w:r>
    </w:p>
    <w:p w14:paraId="00000052" w14:textId="7149266F" w:rsidR="00523FA3" w:rsidRDefault="006008B8" w:rsidP="00040460">
      <w:pPr>
        <w:shd w:val="clear" w:color="auto" w:fill="FFFFFF"/>
        <w:ind w:firstLine="709"/>
        <w:jc w:val="both"/>
        <w:rPr>
          <w:b w:val="0"/>
        </w:rPr>
      </w:pPr>
      <w:bookmarkStart w:id="6" w:name="_heading=h.1t3h5sf" w:colFirst="0" w:colLast="0"/>
      <w:bookmarkEnd w:id="6"/>
      <w:r>
        <w:rPr>
          <w:b w:val="0"/>
        </w:rPr>
        <w:t xml:space="preserve">- </w:t>
      </w:r>
      <w:r w:rsidR="00E61707">
        <w:rPr>
          <w:b w:val="0"/>
        </w:rPr>
        <w:t xml:space="preserve">дети-сироты, дети, </w:t>
      </w:r>
      <w:r>
        <w:rPr>
          <w:b w:val="0"/>
        </w:rPr>
        <w:t>оставшиеся без попечения родителей или иных законных представителей;</w:t>
      </w:r>
    </w:p>
    <w:p w14:paraId="1E5471F4" w14:textId="0882B1D0" w:rsidR="00E61707" w:rsidRDefault="00E61707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- дети, находящиеся в стационаре, не требующие обследования или лечения, и не взятые родителями (лицами, их заменяющими) после неоднократных напоминаний;</w:t>
      </w:r>
    </w:p>
    <w:p w14:paraId="00000053" w14:textId="77777777" w:rsidR="00523FA3" w:rsidRDefault="006008B8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- проживающие в семьях, находящихся в социально опасном положении;</w:t>
      </w:r>
    </w:p>
    <w:p w14:paraId="00000054" w14:textId="77777777" w:rsidR="00523FA3" w:rsidRDefault="006008B8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- заблудившиеся или подкинутые;</w:t>
      </w:r>
    </w:p>
    <w:p w14:paraId="00000057" w14:textId="77777777" w:rsidR="00523FA3" w:rsidRDefault="006008B8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- оказавшиеся в иной трудной жизненной ситуации и нуждающиеся в социальной помощи и (или) реабилитации.</w:t>
      </w:r>
    </w:p>
    <w:p w14:paraId="00000058" w14:textId="22649A5D" w:rsidR="00523FA3" w:rsidRDefault="006B1309" w:rsidP="00735135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</w:t>
      </w:r>
      <w:r w:rsidR="006008B8">
        <w:rPr>
          <w:b w:val="0"/>
        </w:rPr>
        <w:t xml:space="preserve">.2. Помещение несовершеннолетних в возрасте </w:t>
      </w:r>
      <w:r w:rsidR="006008B8" w:rsidRPr="00FB4279">
        <w:rPr>
          <w:b w:val="0"/>
        </w:rPr>
        <w:t xml:space="preserve">от </w:t>
      </w:r>
      <w:r w:rsidR="00FB4279" w:rsidRPr="00FB4279">
        <w:rPr>
          <w:b w:val="0"/>
        </w:rPr>
        <w:t>0</w:t>
      </w:r>
      <w:r w:rsidR="006008B8" w:rsidRPr="00FB4279">
        <w:rPr>
          <w:b w:val="0"/>
        </w:rPr>
        <w:t xml:space="preserve"> до 6 лет,</w:t>
      </w:r>
      <w:r w:rsidR="006008B8">
        <w:rPr>
          <w:b w:val="0"/>
        </w:rPr>
        <w:t xml:space="preserve"> нуждающихся в социальной реабилитации, на социальное обслуживание в стационарной форме в учреждение осуществляется в </w:t>
      </w:r>
      <w:r w:rsidR="00735135">
        <w:rPr>
          <w:b w:val="0"/>
        </w:rPr>
        <w:t>П</w:t>
      </w:r>
      <w:r w:rsidR="006008B8">
        <w:rPr>
          <w:b w:val="0"/>
        </w:rPr>
        <w:t xml:space="preserve">орядке, установленном </w:t>
      </w:r>
      <w:r w:rsidR="00735135">
        <w:rPr>
          <w:b w:val="0"/>
        </w:rPr>
        <w:t>Ф</w:t>
      </w:r>
      <w:r w:rsidR="006008B8">
        <w:rPr>
          <w:b w:val="0"/>
        </w:rPr>
        <w:t xml:space="preserve">едеральным </w:t>
      </w:r>
      <w:r w:rsidR="0017667E">
        <w:rPr>
          <w:b w:val="0"/>
        </w:rPr>
        <w:t>законом от</w:t>
      </w:r>
      <w:r w:rsidR="006008B8">
        <w:rPr>
          <w:b w:val="0"/>
        </w:rPr>
        <w:t xml:space="preserve"> 24 июня 1999 № 120-ФЗ «Об основах системы профилактики безнадзорности и правонарушений несовершеннолетних».</w:t>
      </w:r>
    </w:p>
    <w:p w14:paraId="00000059" w14:textId="42B53984" w:rsidR="00523FA3" w:rsidRDefault="006B1309" w:rsidP="00040460">
      <w:pPr>
        <w:shd w:val="clear" w:color="auto" w:fill="FFFFFF"/>
        <w:ind w:firstLine="709"/>
        <w:jc w:val="both"/>
        <w:rPr>
          <w:b w:val="0"/>
          <w:highlight w:val="yellow"/>
        </w:rPr>
      </w:pPr>
      <w:r>
        <w:rPr>
          <w:b w:val="0"/>
        </w:rPr>
        <w:t>4</w:t>
      </w:r>
      <w:r w:rsidR="006008B8">
        <w:rPr>
          <w:b w:val="0"/>
        </w:rPr>
        <w:t>.3. Основаниями для приема несовершеннолетних в учреждение являются:</w:t>
      </w:r>
    </w:p>
    <w:p w14:paraId="0000005A" w14:textId="77777777" w:rsidR="00523FA3" w:rsidRDefault="006008B8" w:rsidP="00040460">
      <w:pPr>
        <w:shd w:val="clear" w:color="auto" w:fill="FFFFFF"/>
        <w:ind w:firstLine="709"/>
        <w:jc w:val="both"/>
        <w:rPr>
          <w:b w:val="0"/>
          <w:shd w:val="clear" w:color="auto" w:fill="FDFFFE"/>
        </w:rPr>
      </w:pPr>
      <w:bookmarkStart w:id="7" w:name="_heading=h.4d34og8" w:colFirst="0" w:colLast="0"/>
      <w:bookmarkEnd w:id="7"/>
      <w:r>
        <w:rPr>
          <w:b w:val="0"/>
        </w:rPr>
        <w:t>- заявление родителей несовершеннолетнего или иных его законных представител</w:t>
      </w:r>
      <w:r>
        <w:rPr>
          <w:b w:val="0"/>
          <w:shd w:val="clear" w:color="auto" w:fill="FDFFFE"/>
        </w:rPr>
        <w:t>ей;</w:t>
      </w:r>
    </w:p>
    <w:p w14:paraId="0000005B" w14:textId="77777777" w:rsidR="00523FA3" w:rsidRDefault="006008B8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 xml:space="preserve">-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 </w:t>
      </w:r>
    </w:p>
    <w:p w14:paraId="0000005C" w14:textId="77777777" w:rsidR="00523FA3" w:rsidRPr="00D06B13" w:rsidRDefault="006008B8" w:rsidP="00040460">
      <w:pPr>
        <w:shd w:val="clear" w:color="auto" w:fill="FFFFFF"/>
        <w:ind w:firstLine="709"/>
        <w:jc w:val="both"/>
        <w:rPr>
          <w:b w:val="0"/>
        </w:rPr>
      </w:pPr>
      <w:r w:rsidRPr="00D06B13">
        <w:rPr>
          <w:b w:val="0"/>
        </w:rPr>
        <w:t>- постановление лица, производящего дознание, следователя, прокурора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</w:p>
    <w:p w14:paraId="0000005D" w14:textId="1111A4B5" w:rsidR="00523FA3" w:rsidRDefault="006008B8" w:rsidP="00040460">
      <w:pPr>
        <w:shd w:val="clear" w:color="auto" w:fill="FFFFFF"/>
        <w:ind w:firstLine="709"/>
        <w:jc w:val="both"/>
        <w:rPr>
          <w:b w:val="0"/>
        </w:rPr>
      </w:pPr>
      <w:r w:rsidRPr="00D06B13">
        <w:rPr>
          <w:b w:val="0"/>
        </w:rPr>
        <w:t>- акт оперативного дежурного территориального органа федерального органа исполнительной власти в сфере органов внутренних дел о необходимости приема несовершеннолетнего в специализированное учреждение для несовершеннолетних, нуждающихся в социальной реабилитации. Копия указанного акта в течение пяти суток направляется в орган управления социальной защитой населения</w:t>
      </w:r>
      <w:r w:rsidR="005A5511" w:rsidRPr="00D06B13">
        <w:rPr>
          <w:b w:val="0"/>
        </w:rPr>
        <w:t>.</w:t>
      </w:r>
    </w:p>
    <w:p w14:paraId="0DD49837" w14:textId="77777777" w:rsidR="00E61707" w:rsidRDefault="005A5511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 xml:space="preserve">4.4. При поступлении несовершеннолетнего в отделение </w:t>
      </w:r>
      <w:r w:rsidR="00E61707">
        <w:rPr>
          <w:b w:val="0"/>
        </w:rPr>
        <w:t xml:space="preserve">присутствуют заведующий отделением, врач-педиатр и специалист по социальной работе. </w:t>
      </w:r>
    </w:p>
    <w:p w14:paraId="0B19F19E" w14:textId="3BBF7D28" w:rsidR="00E61707" w:rsidRPr="00E61707" w:rsidRDefault="00E61707" w:rsidP="00FD725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1707">
        <w:rPr>
          <w:rFonts w:ascii="Times New Roman" w:hAnsi="Times New Roman" w:cs="Times New Roman"/>
          <w:b w:val="0"/>
          <w:sz w:val="28"/>
          <w:szCs w:val="28"/>
        </w:rPr>
        <w:t xml:space="preserve">4.5.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E61707">
        <w:rPr>
          <w:rFonts w:ascii="Times New Roman" w:hAnsi="Times New Roman" w:cs="Times New Roman"/>
          <w:b w:val="0"/>
          <w:sz w:val="28"/>
          <w:szCs w:val="28"/>
        </w:rPr>
        <w:t xml:space="preserve">пециалист по социальной работе проверяет наличие пакета </w:t>
      </w:r>
      <w:r w:rsidRPr="00E6170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документов на ребенка и его семью в соответствии с </w:t>
      </w:r>
      <w:r w:rsidR="00FD725D">
        <w:rPr>
          <w:rFonts w:ascii="Times New Roman" w:hAnsi="Times New Roman" w:cs="Times New Roman"/>
          <w:b w:val="0"/>
          <w:sz w:val="28"/>
          <w:szCs w:val="28"/>
        </w:rPr>
        <w:t>«П</w:t>
      </w:r>
      <w:r w:rsidRPr="00E61707">
        <w:rPr>
          <w:rFonts w:ascii="Times New Roman" w:hAnsi="Times New Roman" w:cs="Times New Roman"/>
          <w:b w:val="0"/>
          <w:sz w:val="28"/>
          <w:szCs w:val="28"/>
        </w:rPr>
        <w:t>равилами ведения личных дел несовершеннолетних подо</w:t>
      </w:r>
      <w:r w:rsidR="00FD725D">
        <w:rPr>
          <w:rFonts w:ascii="Times New Roman" w:hAnsi="Times New Roman" w:cs="Times New Roman"/>
          <w:b w:val="0"/>
          <w:sz w:val="28"/>
          <w:szCs w:val="28"/>
        </w:rPr>
        <w:t>печ</w:t>
      </w:r>
      <w:r w:rsidRPr="00E61707">
        <w:rPr>
          <w:rFonts w:ascii="Times New Roman" w:hAnsi="Times New Roman" w:cs="Times New Roman"/>
          <w:b w:val="0"/>
          <w:sz w:val="28"/>
          <w:szCs w:val="28"/>
        </w:rPr>
        <w:t>ных</w:t>
      </w:r>
      <w:r w:rsidR="00FD725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61707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утвержденными постановлением </w:t>
      </w:r>
      <w:r w:rsidR="00FD725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61707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 w:rsidR="00FD725D">
        <w:rPr>
          <w:rFonts w:ascii="Times New Roman" w:hAnsi="Times New Roman" w:cs="Times New Roman"/>
          <w:b w:val="0"/>
          <w:sz w:val="28"/>
          <w:szCs w:val="28"/>
        </w:rPr>
        <w:t>РФ</w:t>
      </w:r>
      <w:r w:rsidRPr="00E61707">
        <w:rPr>
          <w:rFonts w:ascii="Times New Roman" w:hAnsi="Times New Roman" w:cs="Times New Roman"/>
          <w:b w:val="0"/>
          <w:sz w:val="28"/>
          <w:szCs w:val="28"/>
        </w:rPr>
        <w:t xml:space="preserve"> от 18.05.2009 № 423 </w:t>
      </w:r>
      <w:r w:rsidR="00FD725D">
        <w:rPr>
          <w:rFonts w:ascii="Times New Roman" w:hAnsi="Times New Roman" w:cs="Times New Roman"/>
          <w:b w:val="0"/>
          <w:sz w:val="28"/>
          <w:szCs w:val="28"/>
        </w:rPr>
        <w:t xml:space="preserve">«Об отдельных вопросах осуществления опеки и попечительства в отношении несовершеннолетних граждан», </w:t>
      </w:r>
      <w:r w:rsidRPr="00E61707">
        <w:rPr>
          <w:rFonts w:ascii="Times New Roman" w:hAnsi="Times New Roman" w:cs="Times New Roman"/>
          <w:b w:val="0"/>
          <w:sz w:val="28"/>
          <w:szCs w:val="28"/>
        </w:rPr>
        <w:t xml:space="preserve">  п</w:t>
      </w:r>
      <w:r w:rsidR="00CF30F0">
        <w:rPr>
          <w:rFonts w:ascii="Times New Roman" w:hAnsi="Times New Roman" w:cs="Times New Roman"/>
          <w:b w:val="0"/>
          <w:sz w:val="28"/>
          <w:szCs w:val="28"/>
        </w:rPr>
        <w:t xml:space="preserve">унктами </w:t>
      </w:r>
      <w:r w:rsidRPr="00E61707">
        <w:rPr>
          <w:rFonts w:ascii="Times New Roman" w:hAnsi="Times New Roman" w:cs="Times New Roman"/>
          <w:b w:val="0"/>
          <w:sz w:val="28"/>
          <w:szCs w:val="28"/>
        </w:rPr>
        <w:t>6</w:t>
      </w:r>
      <w:r w:rsidR="00CF30F0">
        <w:rPr>
          <w:rFonts w:ascii="Times New Roman" w:hAnsi="Times New Roman" w:cs="Times New Roman"/>
          <w:b w:val="0"/>
          <w:sz w:val="28"/>
          <w:szCs w:val="28"/>
        </w:rPr>
        <w:t xml:space="preserve">, 15 </w:t>
      </w:r>
      <w:r w:rsidR="00FD725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61707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="00FD725D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E61707">
        <w:rPr>
          <w:rFonts w:ascii="Times New Roman" w:hAnsi="Times New Roman" w:cs="Times New Roman"/>
          <w:b w:val="0"/>
          <w:sz w:val="28"/>
          <w:szCs w:val="28"/>
        </w:rPr>
        <w:t>о деятельности организаций для детей-сирот и детей,</w:t>
      </w:r>
      <w:r w:rsidR="00FD72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1707">
        <w:rPr>
          <w:rFonts w:ascii="Times New Roman" w:hAnsi="Times New Roman" w:cs="Times New Roman"/>
          <w:b w:val="0"/>
          <w:sz w:val="28"/>
          <w:szCs w:val="28"/>
        </w:rPr>
        <w:t>оставшихся без попечения родителей, и об устройстве</w:t>
      </w:r>
      <w:r w:rsidR="00FD72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1707">
        <w:rPr>
          <w:rFonts w:ascii="Times New Roman" w:hAnsi="Times New Roman" w:cs="Times New Roman"/>
          <w:b w:val="0"/>
          <w:sz w:val="28"/>
          <w:szCs w:val="28"/>
        </w:rPr>
        <w:t>в них детей, оставшихся без попечения родителей</w:t>
      </w:r>
      <w:r w:rsidR="00FD725D">
        <w:rPr>
          <w:rFonts w:ascii="Times New Roman" w:hAnsi="Times New Roman" w:cs="Times New Roman"/>
          <w:b w:val="0"/>
          <w:sz w:val="28"/>
          <w:szCs w:val="28"/>
        </w:rPr>
        <w:t>, утвержденного постановлением Правительства РФ от 24.05.2014 № 481.</w:t>
      </w:r>
    </w:p>
    <w:p w14:paraId="6CE8656E" w14:textId="7DA03F3B" w:rsidR="005A5511" w:rsidRDefault="00FD725D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 xml:space="preserve">4.6. </w:t>
      </w:r>
      <w:r w:rsidR="00E61707">
        <w:rPr>
          <w:b w:val="0"/>
        </w:rPr>
        <w:t>В</w:t>
      </w:r>
      <w:r w:rsidR="005A5511">
        <w:rPr>
          <w:b w:val="0"/>
        </w:rPr>
        <w:t>рачом-педиатром отделения проверяется наличие медицинских документов, в том числе:</w:t>
      </w:r>
    </w:p>
    <w:p w14:paraId="07A6BCD0" w14:textId="381F1C74" w:rsidR="00FD725D" w:rsidRDefault="00FD725D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- медицинский полис,</w:t>
      </w:r>
    </w:p>
    <w:p w14:paraId="1E6C25D3" w14:textId="33C7EF85" w:rsidR="005A5511" w:rsidRPr="00E72730" w:rsidRDefault="005A5511" w:rsidP="00040460">
      <w:pPr>
        <w:shd w:val="clear" w:color="auto" w:fill="FFFFFF"/>
        <w:ind w:firstLine="709"/>
        <w:jc w:val="both"/>
        <w:rPr>
          <w:b w:val="0"/>
        </w:rPr>
      </w:pPr>
      <w:r w:rsidRPr="00E72730">
        <w:rPr>
          <w:b w:val="0"/>
        </w:rPr>
        <w:t>- заключение экспертной медицинской комиссии органа управления здравоохранением Пермского края о состоянии здоровья, физическом, умственном развитии несовершеннолетнего,</w:t>
      </w:r>
    </w:p>
    <w:p w14:paraId="4D284DDB" w14:textId="6D1EE750" w:rsidR="005A5511" w:rsidRDefault="005A5511" w:rsidP="00040460">
      <w:pPr>
        <w:shd w:val="clear" w:color="auto" w:fill="FFFFFF"/>
        <w:ind w:firstLine="709"/>
        <w:jc w:val="both"/>
        <w:rPr>
          <w:b w:val="0"/>
        </w:rPr>
      </w:pPr>
      <w:r w:rsidRPr="00E72730">
        <w:rPr>
          <w:b w:val="0"/>
        </w:rPr>
        <w:t>- заключение психолого-медико-педагогической</w:t>
      </w:r>
      <w:r>
        <w:rPr>
          <w:b w:val="0"/>
        </w:rPr>
        <w:t xml:space="preserve"> комиссии (для несовершеннолетних в ограниченными возможностями </w:t>
      </w:r>
      <w:r w:rsidR="00D22D8C">
        <w:rPr>
          <w:b w:val="0"/>
        </w:rPr>
        <w:t>здоровья</w:t>
      </w:r>
      <w:r>
        <w:rPr>
          <w:b w:val="0"/>
        </w:rPr>
        <w:t>),</w:t>
      </w:r>
    </w:p>
    <w:p w14:paraId="6698A984" w14:textId="2FF5AF41" w:rsidR="00D22D8C" w:rsidRDefault="005A5511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- справка медико-социальной экспертизы установленного образца о признании несовершеннолетнего инвалидом</w:t>
      </w:r>
      <w:r w:rsidR="00D22D8C">
        <w:rPr>
          <w:b w:val="0"/>
        </w:rPr>
        <w:t xml:space="preserve">, </w:t>
      </w:r>
      <w:r w:rsidR="00D22D8C" w:rsidRPr="00D22D8C">
        <w:rPr>
          <w:b w:val="0"/>
        </w:rPr>
        <w:t>индивидуальн</w:t>
      </w:r>
      <w:r w:rsidR="00D22D8C">
        <w:rPr>
          <w:b w:val="0"/>
        </w:rPr>
        <w:t>ая</w:t>
      </w:r>
      <w:r w:rsidR="00D22D8C" w:rsidRPr="00D22D8C">
        <w:rPr>
          <w:b w:val="0"/>
        </w:rPr>
        <w:t xml:space="preserve"> программ</w:t>
      </w:r>
      <w:r w:rsidR="00D22D8C">
        <w:rPr>
          <w:b w:val="0"/>
        </w:rPr>
        <w:t>а</w:t>
      </w:r>
      <w:r w:rsidR="00D22D8C" w:rsidRPr="00D22D8C">
        <w:rPr>
          <w:b w:val="0"/>
        </w:rPr>
        <w:t xml:space="preserve"> реабилитации или индивидуальн</w:t>
      </w:r>
      <w:r w:rsidR="00D22D8C">
        <w:rPr>
          <w:b w:val="0"/>
        </w:rPr>
        <w:t>ая</w:t>
      </w:r>
      <w:r w:rsidR="00D22D8C" w:rsidRPr="00D22D8C">
        <w:rPr>
          <w:b w:val="0"/>
        </w:rPr>
        <w:t xml:space="preserve"> программ</w:t>
      </w:r>
      <w:r w:rsidR="00D22D8C">
        <w:rPr>
          <w:b w:val="0"/>
        </w:rPr>
        <w:t>а</w:t>
      </w:r>
      <w:r w:rsidR="00D22D8C" w:rsidRPr="00D22D8C">
        <w:rPr>
          <w:b w:val="0"/>
        </w:rPr>
        <w:t xml:space="preserve"> реабилитации или аб</w:t>
      </w:r>
      <w:r w:rsidR="00D22D8C">
        <w:rPr>
          <w:b w:val="0"/>
        </w:rPr>
        <w:t>илитации (при наличии),</w:t>
      </w:r>
    </w:p>
    <w:p w14:paraId="7F51128C" w14:textId="1A6A5B4B" w:rsidR="00D22D8C" w:rsidRDefault="00D22D8C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- справка о состоянии здоровья матери в течение родов (в случае передачи несовершеннолетнего из родильного дома, родильного отделения медицинской организации),</w:t>
      </w:r>
    </w:p>
    <w:p w14:paraId="63B0EDCA" w14:textId="034099E4" w:rsidR="00D22D8C" w:rsidRDefault="00D22D8C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- карта развития ребенка, форма № 112/у,</w:t>
      </w:r>
    </w:p>
    <w:p w14:paraId="605C7134" w14:textId="3CD9BA3E" w:rsidR="00D22D8C" w:rsidRDefault="00D22D8C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- карта профилактических прививок, форма № 063/у,</w:t>
      </w:r>
    </w:p>
    <w:p w14:paraId="709427E1" w14:textId="53842453" w:rsidR="00D80380" w:rsidRDefault="00D22D8C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D80380" w:rsidRPr="00D80380">
        <w:rPr>
          <w:b w:val="0"/>
        </w:rPr>
        <w:t>заключение о состоянии здоровья ребенка-сироты, ребенка, оставшегося без попечения родителей, помещаемого под надзор в организацию для детей-сирот и детей, оставшихся без попечения родителей (приложение № 3 к приказу Министерства здравоохранения РФ от 13.10.2015 № 711н),</w:t>
      </w:r>
    </w:p>
    <w:p w14:paraId="0F725F6B" w14:textId="067B5DD9" w:rsidR="00D80380" w:rsidRDefault="00D80380" w:rsidP="00040460">
      <w:pPr>
        <w:shd w:val="clear" w:color="auto" w:fill="FFFFFF"/>
        <w:ind w:firstLine="709"/>
        <w:jc w:val="both"/>
        <w:rPr>
          <w:b w:val="0"/>
        </w:rPr>
      </w:pPr>
      <w:r w:rsidRPr="00E72730">
        <w:rPr>
          <w:b w:val="0"/>
        </w:rPr>
        <w:t>- бактериологическое исследование слизи с миндалин на палочку дифтерии (давность не более 5 дней),</w:t>
      </w:r>
    </w:p>
    <w:p w14:paraId="2C5BA52C" w14:textId="57519A2A" w:rsidR="000447F4" w:rsidRDefault="000447F4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- бактериологическое исследование кала на группу кишечных инфекций (дизентерия, тифо-паратифозные микроорганизмы, сальмонелла (давность не более 5 дней),</w:t>
      </w:r>
    </w:p>
    <w:p w14:paraId="10B5B207" w14:textId="6DFE08F7" w:rsidR="000447F4" w:rsidRDefault="000447F4" w:rsidP="000447F4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- соскоб на энтеробиоз (давность не более 5 дней),</w:t>
      </w:r>
    </w:p>
    <w:p w14:paraId="02D8CAC8" w14:textId="4D9DD9DD" w:rsidR="000447F4" w:rsidRDefault="000447F4" w:rsidP="000447F4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- микроскопическое исследование кала на яйца и личинки гельминтов (давность не более 5 дней),</w:t>
      </w:r>
    </w:p>
    <w:p w14:paraId="45AAD7B4" w14:textId="1D3FD309" w:rsidR="000447F4" w:rsidRDefault="000447F4" w:rsidP="000447F4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- справка об отсутствии контакте с инфекционными больными по месту жительства и в детском учреждении за последние 3 недели.</w:t>
      </w:r>
    </w:p>
    <w:p w14:paraId="1D0B6E21" w14:textId="526F1FB5" w:rsidR="000447F4" w:rsidRDefault="000447F4" w:rsidP="000447F4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4.4.1. При наличии:</w:t>
      </w:r>
    </w:p>
    <w:p w14:paraId="0C204D9B" w14:textId="3C2329DB" w:rsidR="000447F4" w:rsidRDefault="000447F4" w:rsidP="000447F4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- заключения узких специалистов: врач-педиатр, врач-невролог, врач-офтальмолог, врач-детский хирург, врач-отоларинголог, врач-гинеколог, врач-детский уролог-андролог, врач-травматолог ортопед, врач-психиатр детский, врач-стоматолог детский,</w:t>
      </w:r>
    </w:p>
    <w:p w14:paraId="2C098443" w14:textId="527CD1BD" w:rsidR="000447F4" w:rsidRDefault="000447F4" w:rsidP="000447F4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- прочие лабораторные, функциональные и иные исследования:</w:t>
      </w:r>
    </w:p>
    <w:p w14:paraId="198733CD" w14:textId="7E35FAC6" w:rsidR="000447F4" w:rsidRDefault="000447F4" w:rsidP="000447F4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lastRenderedPageBreak/>
        <w:t>а) определение антигена к вирусу гепатит В, С в крови</w:t>
      </w:r>
    </w:p>
    <w:p w14:paraId="34CA93F9" w14:textId="66E8FD93" w:rsidR="000447F4" w:rsidRDefault="000447F4" w:rsidP="000447F4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б) реакция Вассермана</w:t>
      </w:r>
    </w:p>
    <w:p w14:paraId="783A64B0" w14:textId="315D0088" w:rsidR="000447F4" w:rsidRDefault="000447F4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 xml:space="preserve">в) определение антител классов М, </w:t>
      </w:r>
      <w:r>
        <w:rPr>
          <w:b w:val="0"/>
          <w:lang w:val="en-US"/>
        </w:rPr>
        <w:t>G</w:t>
      </w:r>
      <w:r w:rsidRPr="000447F4">
        <w:rPr>
          <w:b w:val="0"/>
        </w:rPr>
        <w:t xml:space="preserve"> (</w:t>
      </w:r>
      <w:r>
        <w:rPr>
          <w:b w:val="0"/>
          <w:lang w:val="en-US"/>
        </w:rPr>
        <w:t>Jg</w:t>
      </w:r>
      <w:r>
        <w:rPr>
          <w:b w:val="0"/>
        </w:rPr>
        <w:t xml:space="preserve"> М, </w:t>
      </w:r>
      <w:r>
        <w:rPr>
          <w:b w:val="0"/>
          <w:lang w:val="en-US"/>
        </w:rPr>
        <w:t>G</w:t>
      </w:r>
      <w:r w:rsidRPr="000447F4">
        <w:rPr>
          <w:b w:val="0"/>
        </w:rPr>
        <w:t>)</w:t>
      </w:r>
      <w:r>
        <w:rPr>
          <w:b w:val="0"/>
        </w:rPr>
        <w:t xml:space="preserve"> к вирусу иммунодефицита </w:t>
      </w:r>
      <w:r w:rsidRPr="00E72730">
        <w:rPr>
          <w:b w:val="0"/>
        </w:rPr>
        <w:t>человека.</w:t>
      </w:r>
    </w:p>
    <w:p w14:paraId="507DDFDB" w14:textId="55E0410E" w:rsidR="000447F4" w:rsidRDefault="00EC5FD7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4.5. Врачом-педиатром отделения при приеме несовершеннолетнего осуществляется первичный осмотр ребенка:</w:t>
      </w:r>
    </w:p>
    <w:p w14:paraId="172CA090" w14:textId="7F1074AE" w:rsidR="00EC5FD7" w:rsidRDefault="00EC5FD7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 xml:space="preserve">4.5.1. сбор анамнеза жизни и </w:t>
      </w:r>
      <w:r w:rsidR="00BB7D02">
        <w:rPr>
          <w:b w:val="0"/>
        </w:rPr>
        <w:t>выявление</w:t>
      </w:r>
      <w:r>
        <w:rPr>
          <w:b w:val="0"/>
        </w:rPr>
        <w:t xml:space="preserve"> факторов риска заболеваний, выделение основных жалоб и сопутствующих,</w:t>
      </w:r>
    </w:p>
    <w:p w14:paraId="515D873C" w14:textId="34FF8FED" w:rsidR="00EC5FD7" w:rsidRDefault="00EC5FD7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4.5.2. проведение физикального исследования,</w:t>
      </w:r>
    </w:p>
    <w:p w14:paraId="4B414A31" w14:textId="33AC3699" w:rsidR="00EC5FD7" w:rsidRDefault="00EC5FD7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4.5.3. оформление медицинской документации (карта развития ребенка форма № 20, прививочная форма № 63),</w:t>
      </w:r>
    </w:p>
    <w:p w14:paraId="70B765B8" w14:textId="40CDF201" w:rsidR="00EC5FD7" w:rsidRDefault="00EC5FD7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4.5.4. постановка предварительного диагноза,</w:t>
      </w:r>
    </w:p>
    <w:p w14:paraId="2B25B182" w14:textId="6F7B7D28" w:rsidR="00EC5FD7" w:rsidRDefault="00EC5FD7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4.5.5. определение дополнительных методов исследования, позволяющих подтвердить диагноз,</w:t>
      </w:r>
    </w:p>
    <w:p w14:paraId="11F65AB0" w14:textId="52B3024F" w:rsidR="00EC5FD7" w:rsidRDefault="00EC5FD7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4.5.6. составление плана обследования с учетом предварительного диагноза (инструментальное и лабораторное обследование, консультации узких специалистов),</w:t>
      </w:r>
    </w:p>
    <w:p w14:paraId="386C6691" w14:textId="049716C8" w:rsidR="00EC5FD7" w:rsidRDefault="00EC5FD7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4.5.7. составление плана диспансерного наблюдения,</w:t>
      </w:r>
    </w:p>
    <w:p w14:paraId="51E5C638" w14:textId="76F22BE1" w:rsidR="00EC5FD7" w:rsidRDefault="00EC5FD7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4.5.8. составление плана иммунопрофилактики,</w:t>
      </w:r>
    </w:p>
    <w:p w14:paraId="438A5943" w14:textId="5650FD0B" w:rsidR="00EC5FD7" w:rsidRDefault="00EC5FD7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4.5.9. назначение соответствующего лечения (при необходимости),</w:t>
      </w:r>
    </w:p>
    <w:p w14:paraId="70242C3E" w14:textId="54DE5A03" w:rsidR="00EC5FD7" w:rsidRDefault="00EC5FD7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4.5.10. осмотр на педикулез,</w:t>
      </w:r>
    </w:p>
    <w:p w14:paraId="71300FEF" w14:textId="1107D1CC" w:rsidR="00EC5FD7" w:rsidRDefault="00EC5FD7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4.5.11. направление ребенка на проведение первичной санитарной обработки.</w:t>
      </w:r>
    </w:p>
    <w:p w14:paraId="00000062" w14:textId="4FBED3C2" w:rsidR="00523FA3" w:rsidRDefault="006B1309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</w:t>
      </w:r>
      <w:r w:rsidR="00EC5FD7">
        <w:rPr>
          <w:b w:val="0"/>
        </w:rPr>
        <w:t>6</w:t>
      </w:r>
      <w:r w:rsidR="006008B8">
        <w:rPr>
          <w:b w:val="0"/>
        </w:rPr>
        <w:t xml:space="preserve">. Обслуживание несовершеннолетних в возрасте </w:t>
      </w:r>
      <w:r w:rsidR="006008B8" w:rsidRPr="00E72730">
        <w:rPr>
          <w:b w:val="0"/>
        </w:rPr>
        <w:t xml:space="preserve">от </w:t>
      </w:r>
      <w:r w:rsidR="00E72730" w:rsidRPr="00E72730">
        <w:rPr>
          <w:b w:val="0"/>
        </w:rPr>
        <w:t>0</w:t>
      </w:r>
      <w:r w:rsidR="006008B8" w:rsidRPr="00E72730">
        <w:rPr>
          <w:b w:val="0"/>
        </w:rPr>
        <w:t xml:space="preserve"> до 6 лет,</w:t>
      </w:r>
      <w:r w:rsidR="006008B8">
        <w:rPr>
          <w:b w:val="0"/>
        </w:rPr>
        <w:t xml:space="preserve"> нуждающихся в социальной реабилитации, принятых на социальное обслуживание в стационарной форме в учреждение, осуществляется в порядке, установленном приказом Министерства социального развития  Пермского края от 31 октября 2014 № СЭД-33-01-03-556 «Об утверждении Порядка предоставления социальных услуг поставщиками социальных услуг в стационарной форме социального обслуживания».</w:t>
      </w:r>
    </w:p>
    <w:p w14:paraId="00000063" w14:textId="13BE6D83" w:rsidR="00523FA3" w:rsidRDefault="006B1309" w:rsidP="00040460">
      <w:pPr>
        <w:shd w:val="clear" w:color="auto" w:fill="FFFFFF"/>
        <w:ind w:firstLine="709"/>
        <w:jc w:val="both"/>
        <w:rPr>
          <w:b w:val="0"/>
        </w:rPr>
      </w:pPr>
      <w:r w:rsidRPr="002A4C00">
        <w:rPr>
          <w:b w:val="0"/>
        </w:rPr>
        <w:t>4</w:t>
      </w:r>
      <w:r w:rsidR="006008B8" w:rsidRPr="002A4C00">
        <w:rPr>
          <w:b w:val="0"/>
        </w:rPr>
        <w:t>.</w:t>
      </w:r>
      <w:r w:rsidR="00EC5FD7">
        <w:rPr>
          <w:b w:val="0"/>
        </w:rPr>
        <w:t>7</w:t>
      </w:r>
      <w:r w:rsidR="006008B8" w:rsidRPr="002A4C00">
        <w:rPr>
          <w:b w:val="0"/>
        </w:rPr>
        <w:t xml:space="preserve">. Помещение несовершеннолетнего в отделение оформляется приказом директора Учреждения. Сведения о несовершеннолетнем, поступившем в отделение, заносятся в </w:t>
      </w:r>
      <w:r w:rsidR="002A4C00" w:rsidRPr="002A4C00">
        <w:rPr>
          <w:b w:val="0"/>
        </w:rPr>
        <w:t>«</w:t>
      </w:r>
      <w:r w:rsidR="006008B8" w:rsidRPr="002A4C00">
        <w:rPr>
          <w:b w:val="0"/>
        </w:rPr>
        <w:t>Журнал учета детей, поступивших в учреждение</w:t>
      </w:r>
      <w:r w:rsidR="002A4C00" w:rsidRPr="002A4C00">
        <w:rPr>
          <w:b w:val="0"/>
        </w:rPr>
        <w:t>»</w:t>
      </w:r>
      <w:r w:rsidR="006008B8" w:rsidRPr="002A4C00">
        <w:rPr>
          <w:b w:val="0"/>
        </w:rPr>
        <w:t>.</w:t>
      </w:r>
      <w:r w:rsidR="006008B8">
        <w:rPr>
          <w:b w:val="0"/>
        </w:rPr>
        <w:t xml:space="preserve"> </w:t>
      </w:r>
    </w:p>
    <w:p w14:paraId="00000064" w14:textId="2D06ECBC" w:rsidR="00523FA3" w:rsidRDefault="006B1309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</w:t>
      </w:r>
      <w:r w:rsidR="006008B8">
        <w:rPr>
          <w:b w:val="0"/>
        </w:rPr>
        <w:t>.</w:t>
      </w:r>
      <w:r w:rsidR="00EC5FD7">
        <w:rPr>
          <w:b w:val="0"/>
        </w:rPr>
        <w:t>8</w:t>
      </w:r>
      <w:r w:rsidR="006008B8">
        <w:rPr>
          <w:b w:val="0"/>
        </w:rPr>
        <w:t>. Предоставление социальных услуг в отделении осуществляется согласно договору о предоставлении социальных услуг по форме, утвержденной приказом Министерства труда и социальной защиты Российской Федерации от 10 ноября 2014 года № 874н;</w:t>
      </w:r>
    </w:p>
    <w:p w14:paraId="00000065" w14:textId="1AFE6516" w:rsidR="00523FA3" w:rsidRDefault="006B1309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</w:t>
      </w:r>
      <w:r w:rsidR="006008B8">
        <w:rPr>
          <w:b w:val="0"/>
        </w:rPr>
        <w:t>.</w:t>
      </w:r>
      <w:r w:rsidR="00EC5FD7">
        <w:rPr>
          <w:b w:val="0"/>
        </w:rPr>
        <w:t>9</w:t>
      </w:r>
      <w:r w:rsidR="006008B8">
        <w:rPr>
          <w:b w:val="0"/>
        </w:rPr>
        <w:t>. На каждого получателя социальных услуг, принимаемого на обслуживание, формируется личное дело, отражающее полную информацию о получателе и предоставленных услугах, в соответствии с требованиями к порядку ведения личных дел несовершеннолетних, находящихся на стационарном обслуживании в учреждениях социального обслуживания семьи и детей;</w:t>
      </w:r>
    </w:p>
    <w:p w14:paraId="0000006A" w14:textId="16EBCA4B" w:rsidR="00523FA3" w:rsidRDefault="00D86B4B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</w:t>
      </w:r>
      <w:r w:rsidR="00EC5FD7">
        <w:rPr>
          <w:b w:val="0"/>
        </w:rPr>
        <w:t>10</w:t>
      </w:r>
      <w:r>
        <w:rPr>
          <w:b w:val="0"/>
        </w:rPr>
        <w:t>.</w:t>
      </w:r>
      <w:r w:rsidR="006008B8">
        <w:rPr>
          <w:b w:val="0"/>
        </w:rPr>
        <w:t xml:space="preserve"> Несовершеннолетний может быть снят (отчислен) с социального обслуживания в отделении в следующих случаях:</w:t>
      </w:r>
    </w:p>
    <w:p w14:paraId="0000006B" w14:textId="77777777" w:rsidR="00523FA3" w:rsidRDefault="006008B8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lastRenderedPageBreak/>
        <w:t>- окончание срока предоставления социальных услуг по истечении срока действия договора о предоставлении социальных услуг;</w:t>
      </w:r>
    </w:p>
    <w:p w14:paraId="0000006C" w14:textId="5E5C49A4" w:rsidR="00523FA3" w:rsidRPr="00E72730" w:rsidRDefault="006008B8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 xml:space="preserve">- отказ родителей (законных представителей) от социального обслуживания (в случае поступления ребенка в учреждение по личному заявлению родителей (законных представителей). </w:t>
      </w:r>
      <w:r w:rsidRPr="00E72730">
        <w:rPr>
          <w:b w:val="0"/>
        </w:rPr>
        <w:t xml:space="preserve">Отказ оформляется письменным заявлением родителей (законных представителей) на имя </w:t>
      </w:r>
      <w:r w:rsidR="00E72730" w:rsidRPr="00E72730">
        <w:rPr>
          <w:b w:val="0"/>
        </w:rPr>
        <w:t>начальника отдела опеки и попечительства Территориального управления МСР ПК по КПО</w:t>
      </w:r>
      <w:r w:rsidRPr="00E72730">
        <w:rPr>
          <w:b w:val="0"/>
        </w:rPr>
        <w:t>;</w:t>
      </w:r>
    </w:p>
    <w:p w14:paraId="0000006D" w14:textId="77777777" w:rsidR="00523FA3" w:rsidRDefault="006008B8" w:rsidP="00040460">
      <w:pPr>
        <w:shd w:val="clear" w:color="auto" w:fill="FFFFFF"/>
        <w:ind w:firstLine="709"/>
        <w:jc w:val="both"/>
        <w:rPr>
          <w:b w:val="0"/>
        </w:rPr>
      </w:pPr>
      <w:r w:rsidRPr="00E72730">
        <w:rPr>
          <w:b w:val="0"/>
        </w:rPr>
        <w:t>- возникновение у несовершеннолетнего медицинских противопоказаний</w:t>
      </w:r>
      <w:r>
        <w:rPr>
          <w:b w:val="0"/>
        </w:rPr>
        <w:t xml:space="preserve"> к социальному обслуживанию в стационарной форме, подтвержденных заключением уполномоченной медицинской организации;</w:t>
      </w:r>
    </w:p>
    <w:p w14:paraId="2E4DE76E" w14:textId="1F5480BB" w:rsidR="00D80380" w:rsidRDefault="00EC5FD7" w:rsidP="00040460">
      <w:pPr>
        <w:shd w:val="clear" w:color="auto" w:fill="FFFFFF"/>
        <w:ind w:firstLine="709"/>
        <w:jc w:val="both"/>
        <w:rPr>
          <w:b w:val="0"/>
        </w:rPr>
      </w:pPr>
      <w:r w:rsidRPr="00393BC8">
        <w:rPr>
          <w:b w:val="0"/>
        </w:rPr>
        <w:t xml:space="preserve">4.11. </w:t>
      </w:r>
      <w:r w:rsidR="00D80380">
        <w:rPr>
          <w:b w:val="0"/>
        </w:rPr>
        <w:t>Несовершеннолетний может быть передан его родителям (законным представителям).</w:t>
      </w:r>
    </w:p>
    <w:p w14:paraId="4D590B5D" w14:textId="1AA13DE6" w:rsidR="00EC5FD7" w:rsidRDefault="00D80380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 xml:space="preserve">4.12. </w:t>
      </w:r>
      <w:r w:rsidR="00393BC8">
        <w:rPr>
          <w:b w:val="0"/>
        </w:rPr>
        <w:t>Основанием для передачи несовершеннолетнего родителям (законным представителям) является:</w:t>
      </w:r>
    </w:p>
    <w:p w14:paraId="41976DD7" w14:textId="71C4421C" w:rsidR="00393BC8" w:rsidRDefault="00393BC8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4.1</w:t>
      </w:r>
      <w:r w:rsidR="00D80380">
        <w:rPr>
          <w:b w:val="0"/>
        </w:rPr>
        <w:t>2</w:t>
      </w:r>
      <w:r>
        <w:rPr>
          <w:b w:val="0"/>
        </w:rPr>
        <w:t xml:space="preserve">.1. приказ Территориального </w:t>
      </w:r>
      <w:r w:rsidR="00D80380">
        <w:rPr>
          <w:b w:val="0"/>
        </w:rPr>
        <w:t>управления Министерства</w:t>
      </w:r>
      <w:r>
        <w:rPr>
          <w:b w:val="0"/>
        </w:rPr>
        <w:t xml:space="preserve"> социального развития Пермского края по Коми-Пермяцкому округу,</w:t>
      </w:r>
    </w:p>
    <w:p w14:paraId="4D309BE9" w14:textId="42A5118D" w:rsidR="00393BC8" w:rsidRDefault="00393BC8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4.1</w:t>
      </w:r>
      <w:r w:rsidR="00D80380">
        <w:rPr>
          <w:b w:val="0"/>
        </w:rPr>
        <w:t>2</w:t>
      </w:r>
      <w:r>
        <w:rPr>
          <w:b w:val="0"/>
        </w:rPr>
        <w:t>.2. решение суда об усыновлении (удочерении) несовершеннолетнего(ей).</w:t>
      </w:r>
    </w:p>
    <w:p w14:paraId="519F1BC6" w14:textId="6E6CCE91" w:rsidR="00D80380" w:rsidRPr="00E72730" w:rsidRDefault="00D80380" w:rsidP="0004046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 xml:space="preserve">4.13. При временной передаче несовершеннолетнего в семьи граждан учреждение руководствуется постановлением Правительства РФ от 19.05.2009 № 432 «О временной передаче детей, находящихся в организациях для детей-сирот и детей, оставшихся без попечения родителей, в семьи граждан, постоянно </w:t>
      </w:r>
      <w:r w:rsidRPr="00E72730">
        <w:rPr>
          <w:b w:val="0"/>
        </w:rPr>
        <w:t>проживающих на территории Российской Федерации».</w:t>
      </w:r>
    </w:p>
    <w:p w14:paraId="5F3D8064" w14:textId="4ED067E5" w:rsidR="00CF30F0" w:rsidRPr="00E72730" w:rsidRDefault="00CF30F0" w:rsidP="00040460">
      <w:pPr>
        <w:shd w:val="clear" w:color="auto" w:fill="FFFFFF"/>
        <w:ind w:firstLine="709"/>
        <w:jc w:val="both"/>
        <w:rPr>
          <w:b w:val="0"/>
        </w:rPr>
      </w:pPr>
      <w:r w:rsidRPr="00E72730">
        <w:rPr>
          <w:b w:val="0"/>
        </w:rPr>
        <w:t>4.14. Перевод несовершеннолетнего в другое учреждение для детей-сирот и детей, оставшихся без попечения родителей, осуществляется на основании:</w:t>
      </w:r>
    </w:p>
    <w:p w14:paraId="05780BF4" w14:textId="7C4F6ECB" w:rsidR="00CF30F0" w:rsidRPr="00E72730" w:rsidRDefault="00CF30F0" w:rsidP="00CF30F0">
      <w:pPr>
        <w:shd w:val="clear" w:color="auto" w:fill="FFFFFF"/>
        <w:ind w:firstLine="709"/>
        <w:jc w:val="both"/>
        <w:rPr>
          <w:b w:val="0"/>
        </w:rPr>
      </w:pPr>
      <w:r w:rsidRPr="00E72730">
        <w:rPr>
          <w:b w:val="0"/>
        </w:rPr>
        <w:t>4.14.1. приказа Территориального управления Министерства социального развития Пермского края по Коми-Пермяцкому округу,</w:t>
      </w:r>
    </w:p>
    <w:p w14:paraId="0E5A4C26" w14:textId="2F893871" w:rsidR="00CF30F0" w:rsidRPr="00E72730" w:rsidRDefault="00CF30F0" w:rsidP="00CF30F0">
      <w:pPr>
        <w:shd w:val="clear" w:color="auto" w:fill="FFFFFF"/>
        <w:ind w:firstLine="709"/>
        <w:jc w:val="both"/>
        <w:rPr>
          <w:b w:val="0"/>
        </w:rPr>
      </w:pPr>
      <w:r w:rsidRPr="00E72730">
        <w:rPr>
          <w:b w:val="0"/>
        </w:rPr>
        <w:t xml:space="preserve">4.14.2. направления Министерства социального развития Пермского края. </w:t>
      </w:r>
    </w:p>
    <w:p w14:paraId="0000006F" w14:textId="494FC1CD" w:rsidR="00523FA3" w:rsidRDefault="00393BC8" w:rsidP="00040460">
      <w:pPr>
        <w:shd w:val="clear" w:color="auto" w:fill="FFFFFF"/>
        <w:ind w:firstLine="709"/>
        <w:jc w:val="both"/>
        <w:rPr>
          <w:b w:val="0"/>
        </w:rPr>
      </w:pPr>
      <w:r w:rsidRPr="00E72730">
        <w:rPr>
          <w:b w:val="0"/>
        </w:rPr>
        <w:t>4</w:t>
      </w:r>
      <w:r w:rsidR="006008B8" w:rsidRPr="00E72730">
        <w:rPr>
          <w:b w:val="0"/>
        </w:rPr>
        <w:t>.1</w:t>
      </w:r>
      <w:r w:rsidR="00CF30F0" w:rsidRPr="00E72730">
        <w:rPr>
          <w:b w:val="0"/>
        </w:rPr>
        <w:t>5</w:t>
      </w:r>
      <w:r w:rsidR="006008B8" w:rsidRPr="00E72730">
        <w:rPr>
          <w:b w:val="0"/>
        </w:rPr>
        <w:t>. Решение о снятии с социального обслуживания несовершеннолетнего</w:t>
      </w:r>
      <w:r w:rsidR="006008B8">
        <w:rPr>
          <w:b w:val="0"/>
        </w:rPr>
        <w:t xml:space="preserve"> оформляется приказом директора учреждения.</w:t>
      </w:r>
    </w:p>
    <w:p w14:paraId="00000070" w14:textId="77777777" w:rsidR="00523FA3" w:rsidRDefault="00523FA3" w:rsidP="00040460">
      <w:pPr>
        <w:jc w:val="both"/>
        <w:rPr>
          <w:b w:val="0"/>
        </w:rPr>
      </w:pPr>
    </w:p>
    <w:p w14:paraId="00000071" w14:textId="77777777" w:rsidR="00523FA3" w:rsidRDefault="006008B8" w:rsidP="001766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Cs w:val="28"/>
        </w:rPr>
      </w:pPr>
      <w:bookmarkStart w:id="8" w:name="_heading=h.17dp8vu" w:colFirst="0" w:colLast="0"/>
      <w:bookmarkEnd w:id="8"/>
      <w:r>
        <w:rPr>
          <w:color w:val="000000"/>
          <w:szCs w:val="28"/>
        </w:rPr>
        <w:t>Порядок пребывания несовершеннолетних в отделении</w:t>
      </w:r>
    </w:p>
    <w:p w14:paraId="00000072" w14:textId="4362409F" w:rsidR="00523FA3" w:rsidRDefault="00393BC8" w:rsidP="000404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5</w:t>
      </w:r>
      <w:r w:rsidR="006008B8">
        <w:rPr>
          <w:b w:val="0"/>
          <w:color w:val="000000"/>
          <w:szCs w:val="28"/>
        </w:rPr>
        <w:t>.1. Порядок пребывания несовершеннолетних в отделении определяется правилами внутреннего распорядка воспитанников отделения.</w:t>
      </w:r>
    </w:p>
    <w:p w14:paraId="00000073" w14:textId="1932EE02" w:rsidR="00523FA3" w:rsidRDefault="00393BC8" w:rsidP="000404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5</w:t>
      </w:r>
      <w:r w:rsidR="006008B8">
        <w:rPr>
          <w:b w:val="0"/>
          <w:color w:val="000000"/>
          <w:szCs w:val="28"/>
        </w:rPr>
        <w:t>.2.  Несовершеннолетние в период нахождения в отделении находятся на полном государственном обеспечении и обеспечиваются питанием и мягким инвентарем согласно нормам, утвержденным Правительством Пермского края.</w:t>
      </w:r>
    </w:p>
    <w:p w14:paraId="00000074" w14:textId="55EFE77A" w:rsidR="00523FA3" w:rsidRDefault="00393BC8" w:rsidP="000404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5</w:t>
      </w:r>
      <w:r w:rsidR="006008B8">
        <w:rPr>
          <w:b w:val="0"/>
          <w:color w:val="000000"/>
          <w:szCs w:val="28"/>
        </w:rPr>
        <w:t xml:space="preserve">.3. Обеспечение питанием, одеждой, обувью, мягким инвентарем производится согласно </w:t>
      </w:r>
      <w:r w:rsidR="006008B8">
        <w:rPr>
          <w:b w:val="0"/>
        </w:rPr>
        <w:t>утвержденным</w:t>
      </w:r>
      <w:r w:rsidR="006008B8">
        <w:rPr>
          <w:b w:val="0"/>
          <w:color w:val="000000"/>
          <w:szCs w:val="28"/>
        </w:rPr>
        <w:t xml:space="preserve"> в установленном порядке нормам, на основании приказа директора учреждения о зачислении несовершеннолетнего на довольствие.</w:t>
      </w:r>
    </w:p>
    <w:p w14:paraId="00000075" w14:textId="7F08AF0E" w:rsidR="00523FA3" w:rsidRPr="00393BC8" w:rsidRDefault="00393BC8" w:rsidP="000404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 w:val="0"/>
          <w:color w:val="000000"/>
          <w:szCs w:val="28"/>
        </w:rPr>
      </w:pPr>
      <w:r w:rsidRPr="00393BC8">
        <w:rPr>
          <w:b w:val="0"/>
          <w:color w:val="000000"/>
          <w:szCs w:val="28"/>
        </w:rPr>
        <w:t>5</w:t>
      </w:r>
      <w:r w:rsidR="006008B8" w:rsidRPr="00393BC8">
        <w:rPr>
          <w:b w:val="0"/>
          <w:color w:val="000000"/>
          <w:szCs w:val="28"/>
        </w:rPr>
        <w:t>.</w:t>
      </w:r>
      <w:r w:rsidRPr="00393BC8">
        <w:rPr>
          <w:b w:val="0"/>
          <w:color w:val="000000"/>
          <w:szCs w:val="28"/>
        </w:rPr>
        <w:t>4</w:t>
      </w:r>
      <w:r w:rsidR="006008B8" w:rsidRPr="00393BC8">
        <w:rPr>
          <w:b w:val="0"/>
          <w:color w:val="000000"/>
          <w:szCs w:val="28"/>
        </w:rPr>
        <w:t xml:space="preserve">. Не допускается посещение отделения лицами в состоянии алкогольного, наркотического опьянения, с явными признаками обострения психического заболевания. </w:t>
      </w:r>
    </w:p>
    <w:p w14:paraId="00000078" w14:textId="77777777" w:rsidR="00523FA3" w:rsidRDefault="006008B8" w:rsidP="001766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Cs w:val="28"/>
        </w:rPr>
      </w:pPr>
      <w:bookmarkStart w:id="9" w:name="_GoBack"/>
      <w:bookmarkEnd w:id="9"/>
      <w:r>
        <w:rPr>
          <w:color w:val="000000"/>
          <w:szCs w:val="28"/>
        </w:rPr>
        <w:lastRenderedPageBreak/>
        <w:t>Структура отделения</w:t>
      </w:r>
    </w:p>
    <w:p w14:paraId="00000079" w14:textId="7D2B417A" w:rsidR="00523FA3" w:rsidRDefault="00393BC8" w:rsidP="000404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6</w:t>
      </w:r>
      <w:r w:rsidR="006008B8">
        <w:rPr>
          <w:b w:val="0"/>
          <w:color w:val="000000"/>
          <w:szCs w:val="28"/>
        </w:rPr>
        <w:t xml:space="preserve">.1. </w:t>
      </w:r>
      <w:r w:rsidR="006008B8">
        <w:rPr>
          <w:b w:val="0"/>
        </w:rPr>
        <w:t>О</w:t>
      </w:r>
      <w:r w:rsidR="006008B8">
        <w:rPr>
          <w:b w:val="0"/>
          <w:color w:val="000000"/>
          <w:szCs w:val="28"/>
        </w:rPr>
        <w:t>тделение является структурным подразделением учреждения.</w:t>
      </w:r>
    </w:p>
    <w:p w14:paraId="0000007A" w14:textId="4D918954" w:rsidR="00523FA3" w:rsidRDefault="00393BC8" w:rsidP="000404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6</w:t>
      </w:r>
      <w:r w:rsidR="006008B8">
        <w:rPr>
          <w:b w:val="0"/>
          <w:color w:val="000000"/>
          <w:szCs w:val="28"/>
        </w:rPr>
        <w:t>.2. Структуру и штатную численность отделения утверждает директор Учреждения по согласованию с Министерством социального развития Пермского края.</w:t>
      </w:r>
    </w:p>
    <w:p w14:paraId="0000007B" w14:textId="49EEBAE7" w:rsidR="00523FA3" w:rsidRDefault="00393BC8" w:rsidP="000404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6</w:t>
      </w:r>
      <w:r w:rsidR="006008B8">
        <w:rPr>
          <w:b w:val="0"/>
          <w:color w:val="000000"/>
          <w:szCs w:val="28"/>
        </w:rPr>
        <w:t xml:space="preserve">.3. </w:t>
      </w:r>
      <w:r w:rsidR="006008B8">
        <w:rPr>
          <w:b w:val="0"/>
        </w:rPr>
        <w:t>О</w:t>
      </w:r>
      <w:r w:rsidR="006008B8">
        <w:rPr>
          <w:b w:val="0"/>
          <w:color w:val="000000"/>
          <w:szCs w:val="28"/>
        </w:rPr>
        <w:t>тделение возглавляет заведующий отделением, назначаемый и освобождаемый директором Учреждения.</w:t>
      </w:r>
    </w:p>
    <w:p w14:paraId="0000007C" w14:textId="1A77D645" w:rsidR="00523FA3" w:rsidRDefault="00393BC8" w:rsidP="000404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6</w:t>
      </w:r>
      <w:r w:rsidR="006008B8">
        <w:rPr>
          <w:b w:val="0"/>
          <w:color w:val="000000"/>
          <w:szCs w:val="28"/>
        </w:rPr>
        <w:t xml:space="preserve">.4. Распределение обязанностей между работниками отделения производится заведующим отделением с соблюдением </w:t>
      </w:r>
      <w:r w:rsidR="006008B8">
        <w:rPr>
          <w:b w:val="0"/>
        </w:rPr>
        <w:t>утвержденных</w:t>
      </w:r>
      <w:r w:rsidR="006008B8">
        <w:rPr>
          <w:b w:val="0"/>
          <w:color w:val="000000"/>
          <w:szCs w:val="28"/>
        </w:rPr>
        <w:t xml:space="preserve"> директором учреждения должностных инструкций работников.</w:t>
      </w:r>
    </w:p>
    <w:p w14:paraId="0000007D" w14:textId="4AD1B9FE" w:rsidR="00523FA3" w:rsidRDefault="00393BC8" w:rsidP="000404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6</w:t>
      </w:r>
      <w:r w:rsidR="006008B8">
        <w:rPr>
          <w:b w:val="0"/>
          <w:color w:val="000000"/>
          <w:szCs w:val="28"/>
        </w:rPr>
        <w:t>.5. Работники отделения назначаются на должности и освобождаются от должности приказом директора Учреждения, по представлению заведующего отделением.</w:t>
      </w:r>
    </w:p>
    <w:p w14:paraId="0000007E" w14:textId="77777777" w:rsidR="00523FA3" w:rsidRDefault="006008B8" w:rsidP="000404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</w:t>
      </w:r>
    </w:p>
    <w:p w14:paraId="0000007F" w14:textId="77777777" w:rsidR="00523FA3" w:rsidRDefault="006008B8" w:rsidP="001766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Организация работы и управление отделением</w:t>
      </w:r>
    </w:p>
    <w:p w14:paraId="00000080" w14:textId="27DEB4F4" w:rsidR="00523FA3" w:rsidRDefault="00393BC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7</w:t>
      </w:r>
      <w:r w:rsidR="006008B8">
        <w:rPr>
          <w:b w:val="0"/>
        </w:rPr>
        <w:t>.1. Отделение является отделением стационарного типа.</w:t>
      </w:r>
    </w:p>
    <w:p w14:paraId="00000082" w14:textId="0426A58B" w:rsidR="00523FA3" w:rsidRDefault="00861AC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7.2</w:t>
      </w:r>
      <w:r w:rsidR="006008B8">
        <w:rPr>
          <w:b w:val="0"/>
        </w:rPr>
        <w:t>. Работа отделения осуществляется в соответствии с утвержденными планами. Планы работы отделения составляются заведующим отделением и утверждаются директором учреждения.</w:t>
      </w:r>
    </w:p>
    <w:p w14:paraId="00000083" w14:textId="41CBBE74" w:rsidR="00523FA3" w:rsidRDefault="00861AC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7.3</w:t>
      </w:r>
      <w:r w:rsidR="006008B8">
        <w:rPr>
          <w:b w:val="0"/>
        </w:rPr>
        <w:t>. Указания заведующего отделением являются обязательными для работников отделения.</w:t>
      </w:r>
    </w:p>
    <w:p w14:paraId="00000084" w14:textId="1E635B10" w:rsidR="00523FA3" w:rsidRDefault="00861AC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7.4</w:t>
      </w:r>
      <w:r w:rsidR="006008B8">
        <w:rPr>
          <w:b w:val="0"/>
        </w:rPr>
        <w:t>. Контроль качества оказываемых отделением социальных услуг осуществляется в соответствии с действующим законодательством Российской Федерации, Пермского края, локальными актами учреждения.</w:t>
      </w:r>
    </w:p>
    <w:p w14:paraId="00000085" w14:textId="72CFC8F8" w:rsidR="00523FA3" w:rsidRDefault="00861AC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7.5</w:t>
      </w:r>
      <w:r w:rsidR="006008B8">
        <w:rPr>
          <w:b w:val="0"/>
        </w:rPr>
        <w:t>. Управление отделением осуществляется в соответствии с законодательством Российской Федерации, Пермского края, Уставом Учреждения, настоящим Положением.</w:t>
      </w:r>
    </w:p>
    <w:p w14:paraId="00000086" w14:textId="644F6E7F" w:rsidR="00523FA3" w:rsidRDefault="00861AC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7.6</w:t>
      </w:r>
      <w:r w:rsidR="006008B8">
        <w:rPr>
          <w:b w:val="0"/>
        </w:rPr>
        <w:t>. Заведующий отделением:</w:t>
      </w:r>
    </w:p>
    <w:p w14:paraId="00000087" w14:textId="77777777" w:rsidR="00523FA3" w:rsidRDefault="006008B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- организует и проводит необходимые совещания с сотрудниками отделения,</w:t>
      </w:r>
    </w:p>
    <w:p w14:paraId="00000088" w14:textId="77777777" w:rsidR="00523FA3" w:rsidRDefault="006008B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- осуществляет свои полномочия на основании должностной инструкции, настоящего Положения,</w:t>
      </w:r>
    </w:p>
    <w:p w14:paraId="00000089" w14:textId="77777777" w:rsidR="00523FA3" w:rsidRDefault="006008B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- обеспечивает рациональное и эффективное использование имеющегося оборудования, техники, транспортных средств, иного имущества и несет ответственность за его сохранность,</w:t>
      </w:r>
    </w:p>
    <w:p w14:paraId="0000008A" w14:textId="77777777" w:rsidR="00523FA3" w:rsidRDefault="006008B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- предоставляет отчеты о деятельности отделения на имя директора учреждения,</w:t>
      </w:r>
    </w:p>
    <w:p w14:paraId="0000008B" w14:textId="77777777" w:rsidR="00523FA3" w:rsidRDefault="006008B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- несет в установленном законодательством порядке ответственность за организацию деятельности отделения, а также за неисполнение или ненадлежащее исполнение своих функциональных обязанностей, предусмотренных Уставом учреждения, трудовым договором, должностной инструкцией, настоящим Положением.</w:t>
      </w:r>
    </w:p>
    <w:p w14:paraId="0000008C" w14:textId="02F52DA5" w:rsidR="00523FA3" w:rsidRDefault="00861AC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7.7</w:t>
      </w:r>
      <w:r w:rsidR="006008B8">
        <w:rPr>
          <w:b w:val="0"/>
        </w:rPr>
        <w:t>. Учреждение устанавливает заработную плату работникам отделения в соответствии с Положением о системе оплаты труда работникам ГКУСО ПК ЦПД г.Кудымкара.</w:t>
      </w:r>
    </w:p>
    <w:p w14:paraId="0000008D" w14:textId="2066A65E" w:rsidR="00523FA3" w:rsidRDefault="00861AC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lastRenderedPageBreak/>
        <w:t>7.8</w:t>
      </w:r>
      <w:r w:rsidR="006008B8">
        <w:rPr>
          <w:b w:val="0"/>
        </w:rPr>
        <w:t>. Администрация Учреждения создает условия для эффективной, квалифицированной деятельности отделения: обеспечивает техническими средствами и оборудованием, методической литературой и др.</w:t>
      </w:r>
    </w:p>
    <w:p w14:paraId="0000008E" w14:textId="7C599739" w:rsidR="00523FA3" w:rsidRDefault="00861AC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7.9</w:t>
      </w:r>
      <w:r w:rsidR="006008B8">
        <w:rPr>
          <w:b w:val="0"/>
        </w:rPr>
        <w:t>. Специалисты отделения незамедлительно информируют директора учреждения, субъекты профилактики, законных представителей о фактах выявления посягательства на половую неприкосновенность несовершеннолетних, жестокого обращения, травм, на основании разработанных алгоритмов согласно ст. 9 Федерального закона  от 09.06.1999 № 120-ФЗ «Об основах системы профилактики безнадзорности и правонарушений несовершеннолетних».</w:t>
      </w:r>
    </w:p>
    <w:p w14:paraId="0000008F" w14:textId="73E28BCE" w:rsidR="00523FA3" w:rsidRDefault="00861AC8" w:rsidP="00040460">
      <w:pPr>
        <w:shd w:val="clear" w:color="auto" w:fill="FFFFFF"/>
        <w:ind w:firstLine="708"/>
        <w:jc w:val="both"/>
        <w:rPr>
          <w:b w:val="0"/>
        </w:rPr>
      </w:pPr>
      <w:r>
        <w:rPr>
          <w:b w:val="0"/>
        </w:rPr>
        <w:t>7.10</w:t>
      </w:r>
      <w:r w:rsidR="006008B8">
        <w:rPr>
          <w:b w:val="0"/>
        </w:rPr>
        <w:t>. Отделение осуществляет обмен необходимой информацией с заинтересованными государственными, муниципальными организациями, органами и учреждениями социальной защиты населения, органами внутренних дел, опеки и попечительства и др.</w:t>
      </w:r>
    </w:p>
    <w:p w14:paraId="00000090" w14:textId="609FD95A" w:rsidR="00523FA3" w:rsidRPr="00393BC8" w:rsidRDefault="00861AC8" w:rsidP="00040460">
      <w:pPr>
        <w:shd w:val="clear" w:color="auto" w:fill="FFFFFF"/>
        <w:ind w:firstLine="708"/>
        <w:jc w:val="both"/>
        <w:rPr>
          <w:b w:val="0"/>
        </w:rPr>
      </w:pPr>
      <w:r w:rsidRPr="00393BC8">
        <w:rPr>
          <w:b w:val="0"/>
        </w:rPr>
        <w:t>7.11</w:t>
      </w:r>
      <w:r w:rsidR="006008B8" w:rsidRPr="00393BC8">
        <w:rPr>
          <w:b w:val="0"/>
        </w:rPr>
        <w:t>. В отделении ведутся журнал</w:t>
      </w:r>
      <w:r w:rsidR="00393BC8">
        <w:rPr>
          <w:b w:val="0"/>
        </w:rPr>
        <w:t>ы</w:t>
      </w:r>
      <w:r w:rsidR="006008B8" w:rsidRPr="00393BC8">
        <w:rPr>
          <w:b w:val="0"/>
        </w:rPr>
        <w:t xml:space="preserve"> учета лиц, находящихся учреждении для несовершеннолетних, нуждающихся в социальной реабилитации, </w:t>
      </w:r>
      <w:r w:rsidR="00393BC8" w:rsidRPr="00393BC8">
        <w:rPr>
          <w:b w:val="0"/>
        </w:rPr>
        <w:t>видов и объемов</w:t>
      </w:r>
      <w:r w:rsidR="00393BC8">
        <w:rPr>
          <w:b w:val="0"/>
        </w:rPr>
        <w:t xml:space="preserve"> оказанных услуг</w:t>
      </w:r>
      <w:r w:rsidR="00393BC8" w:rsidRPr="00393BC8">
        <w:rPr>
          <w:b w:val="0"/>
        </w:rPr>
        <w:t xml:space="preserve"> </w:t>
      </w:r>
      <w:r w:rsidR="006008B8" w:rsidRPr="00393BC8">
        <w:rPr>
          <w:b w:val="0"/>
        </w:rPr>
        <w:t>и иная отчетная документация по деятельности отделения в соответствии с установленными требованиями.</w:t>
      </w:r>
    </w:p>
    <w:p w14:paraId="00000092" w14:textId="2316B8DC" w:rsidR="00523FA3" w:rsidRPr="00E72730" w:rsidRDefault="00393BC8" w:rsidP="00040460">
      <w:pPr>
        <w:shd w:val="clear" w:color="auto" w:fill="FFFFFF"/>
        <w:ind w:firstLine="708"/>
        <w:jc w:val="both"/>
        <w:rPr>
          <w:b w:val="0"/>
        </w:rPr>
      </w:pPr>
      <w:r w:rsidRPr="00E72730">
        <w:rPr>
          <w:b w:val="0"/>
        </w:rPr>
        <w:t>7</w:t>
      </w:r>
      <w:r w:rsidR="006008B8" w:rsidRPr="00E72730">
        <w:rPr>
          <w:b w:val="0"/>
        </w:rPr>
        <w:t>.1</w:t>
      </w:r>
      <w:r w:rsidRPr="00E72730">
        <w:rPr>
          <w:b w:val="0"/>
        </w:rPr>
        <w:t>2</w:t>
      </w:r>
      <w:r w:rsidR="006008B8" w:rsidRPr="00E72730">
        <w:rPr>
          <w:b w:val="0"/>
        </w:rPr>
        <w:t>. В отделении соблюдается режим, не позволяющий контактов вновь поступивших несовершеннолетних с детьми, проживающими в стационарном отделении</w:t>
      </w:r>
      <w:r w:rsidR="00B926ED" w:rsidRPr="00E72730">
        <w:rPr>
          <w:b w:val="0"/>
        </w:rPr>
        <w:t xml:space="preserve"> (изолятор)</w:t>
      </w:r>
      <w:r w:rsidR="00E72730" w:rsidRPr="00E72730">
        <w:rPr>
          <w:b w:val="0"/>
        </w:rPr>
        <w:t>.</w:t>
      </w:r>
    </w:p>
    <w:p w14:paraId="00000094" w14:textId="359F8348" w:rsidR="00523FA3" w:rsidRDefault="00393BC8" w:rsidP="00040460">
      <w:pPr>
        <w:ind w:firstLine="709"/>
        <w:jc w:val="both"/>
        <w:rPr>
          <w:b w:val="0"/>
        </w:rPr>
      </w:pPr>
      <w:r>
        <w:rPr>
          <w:b w:val="0"/>
        </w:rPr>
        <w:t>7.1</w:t>
      </w:r>
      <w:r w:rsidR="00B926ED">
        <w:rPr>
          <w:b w:val="0"/>
        </w:rPr>
        <w:t>3</w:t>
      </w:r>
      <w:r w:rsidR="006008B8">
        <w:rPr>
          <w:b w:val="0"/>
        </w:rPr>
        <w:t xml:space="preserve">.   В течение 3 рабочих дней с момента поступления несовершеннолетнего в Учреждение </w:t>
      </w:r>
      <w:r>
        <w:rPr>
          <w:b w:val="0"/>
        </w:rPr>
        <w:t xml:space="preserve">специалист отделения </w:t>
      </w:r>
      <w:r w:rsidR="006008B8">
        <w:rPr>
          <w:b w:val="0"/>
        </w:rPr>
        <w:t>направля</w:t>
      </w:r>
      <w:r>
        <w:rPr>
          <w:b w:val="0"/>
        </w:rPr>
        <w:t>е</w:t>
      </w:r>
      <w:r w:rsidR="006008B8">
        <w:rPr>
          <w:b w:val="0"/>
        </w:rPr>
        <w:t>т уведомления в субъекты системы профилактики безнадзорности и правонарушений несовершеннолетних.</w:t>
      </w:r>
    </w:p>
    <w:p w14:paraId="2E4931E8" w14:textId="77777777" w:rsidR="00B926ED" w:rsidRDefault="00B926ED" w:rsidP="00040460">
      <w:pPr>
        <w:ind w:firstLine="709"/>
        <w:jc w:val="both"/>
        <w:rPr>
          <w:b w:val="0"/>
        </w:rPr>
      </w:pPr>
    </w:p>
    <w:p w14:paraId="00000097" w14:textId="77777777" w:rsidR="00523FA3" w:rsidRDefault="006008B8" w:rsidP="000404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Права и обязанности работников отделения</w:t>
      </w:r>
    </w:p>
    <w:p w14:paraId="00000098" w14:textId="0F4B30A1" w:rsidR="00523FA3" w:rsidRDefault="0007357F" w:rsidP="00040460">
      <w:pPr>
        <w:ind w:firstLine="720"/>
        <w:jc w:val="both"/>
        <w:rPr>
          <w:b w:val="0"/>
        </w:rPr>
      </w:pPr>
      <w:r>
        <w:rPr>
          <w:b w:val="0"/>
        </w:rPr>
        <w:t>8.1</w:t>
      </w:r>
      <w:r w:rsidR="006008B8">
        <w:rPr>
          <w:b w:val="0"/>
        </w:rPr>
        <w:t>. Специалисты отделения в решении всех вопросов должны исходить только из интересов несовершеннолетних.</w:t>
      </w:r>
    </w:p>
    <w:p w14:paraId="00000099" w14:textId="586E61E7" w:rsidR="00523FA3" w:rsidRDefault="0007357F" w:rsidP="00040460">
      <w:pPr>
        <w:ind w:firstLine="720"/>
        <w:jc w:val="both"/>
        <w:rPr>
          <w:b w:val="0"/>
        </w:rPr>
      </w:pPr>
      <w:r>
        <w:rPr>
          <w:b w:val="0"/>
        </w:rPr>
        <w:t>8.2</w:t>
      </w:r>
      <w:r w:rsidR="006008B8">
        <w:rPr>
          <w:b w:val="0"/>
        </w:rPr>
        <w:t>. Заведующий структурным подразделением и специалисты отделения имеют право:</w:t>
      </w:r>
    </w:p>
    <w:p w14:paraId="0000009A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>- планировать и осуществлять свою деятельность в пределах своей компетенции;</w:t>
      </w:r>
    </w:p>
    <w:p w14:paraId="0000009B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>- получать в органах опеки и попечительства, других учреждениях информацию, необходимую для оказания помощи несовершеннолетнему и его семье по выходу из трудной жизненной ситуации и решения вопроса о дальнейшем жизнеустройстве несовершеннолетнего;</w:t>
      </w:r>
    </w:p>
    <w:p w14:paraId="0000009C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>- вносить предложения по вопросам сотрудничества и взаимодействия с другими учреждениями, субъектами системы профилактики безнадзорности и правонарушений несовершеннолетних, общественными организациями;</w:t>
      </w:r>
    </w:p>
    <w:p w14:paraId="0000009D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>- участвовать в совещаниях, семинарах, конференциях, касающихся непосредственно деятельности отделения;</w:t>
      </w:r>
    </w:p>
    <w:p w14:paraId="0000009E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>- вносить предложения по совершенствованию деятельности отделения и его взаимодействия с другими структурными подразделениями Учреждения.</w:t>
      </w:r>
    </w:p>
    <w:p w14:paraId="0000009F" w14:textId="195A29B1" w:rsidR="00523FA3" w:rsidRPr="0007357F" w:rsidRDefault="006008B8" w:rsidP="0007357F">
      <w:pPr>
        <w:pStyle w:val="a5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b w:val="0"/>
          <w:color w:val="000000"/>
          <w:szCs w:val="28"/>
        </w:rPr>
      </w:pPr>
      <w:r w:rsidRPr="0007357F">
        <w:rPr>
          <w:b w:val="0"/>
          <w:color w:val="000000"/>
          <w:szCs w:val="28"/>
        </w:rPr>
        <w:t>Заведующий отделением имеет право:</w:t>
      </w:r>
    </w:p>
    <w:p w14:paraId="000000A0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lastRenderedPageBreak/>
        <w:t>- взаимодействовать со всеми отделениями Учреждения;</w:t>
      </w:r>
    </w:p>
    <w:p w14:paraId="000000A1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>- вносить предложения по повышению уровня квалификации сотрудников;</w:t>
      </w:r>
    </w:p>
    <w:p w14:paraId="000000A2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 xml:space="preserve"> давать распоряжения, имеющие силу приказа, в устной и письменной форме сотрудникам отделения;</w:t>
      </w:r>
    </w:p>
    <w:p w14:paraId="000000A3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ходатайствовать перед директором Учреждения о проведении функциональных изменений в отделении для повышения эффективности его деятельности;</w:t>
      </w:r>
    </w:p>
    <w:p w14:paraId="000000A4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>- получать необходимую информацию для осуществления возложенных на него должностных обязанностей,</w:t>
      </w:r>
    </w:p>
    <w:p w14:paraId="000000A5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 xml:space="preserve"> ходатайствовать о поощрении и дисциплинарном взыскании сотрудников;</w:t>
      </w:r>
    </w:p>
    <w:p w14:paraId="000000A6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>- визировать документы в пределах своей компетенции;</w:t>
      </w:r>
    </w:p>
    <w:p w14:paraId="000000A7" w14:textId="77777777" w:rsidR="00523FA3" w:rsidRDefault="006008B8" w:rsidP="00040460">
      <w:pPr>
        <w:ind w:firstLine="281"/>
        <w:jc w:val="both"/>
        <w:rPr>
          <w:b w:val="0"/>
        </w:rPr>
      </w:pPr>
      <w:r>
        <w:rPr>
          <w:b w:val="0"/>
        </w:rPr>
        <w:t>- принимать решения в пределах своей компетенции.</w:t>
      </w:r>
    </w:p>
    <w:p w14:paraId="000000A8" w14:textId="4F3FD3FD" w:rsidR="00523FA3" w:rsidRPr="0007357F" w:rsidRDefault="006008B8" w:rsidP="0007357F">
      <w:pPr>
        <w:pStyle w:val="a5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142"/>
        <w:jc w:val="both"/>
        <w:rPr>
          <w:b w:val="0"/>
          <w:color w:val="000000"/>
          <w:szCs w:val="28"/>
        </w:rPr>
      </w:pPr>
      <w:r w:rsidRPr="0007357F">
        <w:rPr>
          <w:b w:val="0"/>
          <w:color w:val="000000"/>
          <w:szCs w:val="28"/>
        </w:rPr>
        <w:t>Заведующий отделением обязан:</w:t>
      </w:r>
    </w:p>
    <w:p w14:paraId="000000A9" w14:textId="77777777" w:rsidR="00523FA3" w:rsidRDefault="006008B8" w:rsidP="0004046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 знать и соблюдать действующее законодательство Российской Федерации, касающееся профессиональной деятельности, Устав учреждения, правила внутреннего трудового распорядка. Правила охраны труда, правила противопожарной безопасности, должностные инструкции, приказы и распоряжения директора учреждения,</w:t>
      </w:r>
    </w:p>
    <w:p w14:paraId="000000AA" w14:textId="77777777" w:rsidR="00523FA3" w:rsidRDefault="006008B8" w:rsidP="0004046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 нести персональную ответственность за жизнь и здоровье несовершеннолетних, поступивших в отделение;</w:t>
      </w:r>
    </w:p>
    <w:p w14:paraId="000000AB" w14:textId="77777777" w:rsidR="00523FA3" w:rsidRDefault="006008B8" w:rsidP="000404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 осуществлять общее руководство работой отделения;</w:t>
      </w:r>
    </w:p>
    <w:p w14:paraId="000000AC" w14:textId="77777777" w:rsidR="00523FA3" w:rsidRDefault="006008B8" w:rsidP="000404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 распределять функции, согласовывать должностные инструкции сотрудников отделения;</w:t>
      </w:r>
    </w:p>
    <w:p w14:paraId="000000AD" w14:textId="77777777" w:rsidR="00523FA3" w:rsidRDefault="006008B8" w:rsidP="000404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 организовывать текущее и перспективное планирование деятельности специалистов;</w:t>
      </w:r>
    </w:p>
    <w:p w14:paraId="000000AE" w14:textId="77777777" w:rsidR="00523FA3" w:rsidRDefault="006008B8" w:rsidP="000404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 координировать, контролировать и анализировать работу специалистов отделения по разработке и реализации программ индивидуальной комплексной реабилитации несовершеннолетнего и его семьи;</w:t>
      </w:r>
    </w:p>
    <w:p w14:paraId="000000AF" w14:textId="77777777" w:rsidR="00523FA3" w:rsidRDefault="006008B8" w:rsidP="000404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 предоставлять в установленные сроки и по установленной форме отчетную документацию;</w:t>
      </w:r>
    </w:p>
    <w:p w14:paraId="000000B0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>- оказывать помощь сотрудникам Учреждения в освоении и разработке инновационных программ и технологий;</w:t>
      </w:r>
    </w:p>
    <w:p w14:paraId="000000B1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>- обеспечивать безопасные условия труда, осуществлять меры по охране труда и технике безопасности, пожарной безопасности и санитарии в соответствии с действующим законодательством;</w:t>
      </w:r>
    </w:p>
    <w:p w14:paraId="000000B2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>- обеспечивать надлежащие условия труда работникам отделения, осуществлять контроль за их деятельностью,</w:t>
      </w:r>
    </w:p>
    <w:p w14:paraId="000000B3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предоставления.</w:t>
      </w:r>
    </w:p>
    <w:p w14:paraId="000000B4" w14:textId="77777777" w:rsidR="00523FA3" w:rsidRDefault="006008B8" w:rsidP="0007357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Специалисты отделения обязаны:</w:t>
      </w:r>
    </w:p>
    <w:p w14:paraId="000000B5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>- своевременно информировать родителей (законных представителей), заинтересованные службы о помещении несовершеннолетнего в отделение;</w:t>
      </w:r>
    </w:p>
    <w:p w14:paraId="000000B6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- взаимодействовать со всеми структурными подразделениями учреждения и субъектами системы профилактики; </w:t>
      </w:r>
    </w:p>
    <w:p w14:paraId="000000B7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>- рассматривать вопросы и принимать решения в пределах своей компетенции, готовить и своевременно предоставлять по месту требования справочные материалы по результатам своей деятельности;</w:t>
      </w:r>
    </w:p>
    <w:p w14:paraId="000000B8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>- предпринимать все возможные действия для скорейшей реабилитации несовершеннолетних, помещенных в отделение;</w:t>
      </w:r>
    </w:p>
    <w:p w14:paraId="000000B9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>- завершать в установленные плановые сроки задания и отчитываться об их выполнении;</w:t>
      </w:r>
    </w:p>
    <w:p w14:paraId="000000BA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>- обобщать, систематизировать и распространять накопленный опыт работы;</w:t>
      </w:r>
    </w:p>
    <w:p w14:paraId="000000BB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>- в полной мере выполнять требования должностной инструкции;</w:t>
      </w:r>
    </w:p>
    <w:p w14:paraId="000000BC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>- предоставлять социальные услуги воспитанникам в соответствии с требованиями действующего законодательства Российской Федерации;</w:t>
      </w:r>
    </w:p>
    <w:p w14:paraId="000000BD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>- постоянно повышать свой профессиональный уровень;</w:t>
      </w:r>
    </w:p>
    <w:p w14:paraId="000000BE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>- соблюдать правила внутреннего трудового распорядка, трудовую дисциплину, правила по охране труда и технике безопасности, правила пожарной безопасности, инструкции по охране жизни и здоровья воспитанников;</w:t>
      </w:r>
    </w:p>
    <w:p w14:paraId="000000BF" w14:textId="77777777" w:rsidR="00523FA3" w:rsidRDefault="006008B8" w:rsidP="00040460">
      <w:pPr>
        <w:ind w:firstLine="708"/>
        <w:jc w:val="both"/>
        <w:rPr>
          <w:b w:val="0"/>
        </w:rPr>
      </w:pPr>
      <w:r>
        <w:rPr>
          <w:b w:val="0"/>
        </w:rPr>
        <w:t xml:space="preserve">- соблюдать принцип конфиденциальности в отношении сведений о несовершеннолетнем и его семье, полученных в процессе осуществления своих должностных обязанностей </w:t>
      </w:r>
    </w:p>
    <w:p w14:paraId="000000C0" w14:textId="77777777" w:rsidR="00523FA3" w:rsidRPr="0007357F" w:rsidRDefault="00523FA3" w:rsidP="00040460">
      <w:pPr>
        <w:jc w:val="center"/>
        <w:rPr>
          <w:sz w:val="10"/>
          <w:szCs w:val="10"/>
        </w:rPr>
      </w:pPr>
    </w:p>
    <w:p w14:paraId="000000C1" w14:textId="77777777" w:rsidR="00523FA3" w:rsidRDefault="006008B8" w:rsidP="0007357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Взаимодействие с другими отделениями Учреждения </w:t>
      </w:r>
    </w:p>
    <w:p w14:paraId="000000C2" w14:textId="77777777" w:rsidR="00523FA3" w:rsidRDefault="006008B8" w:rsidP="000404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</w:pPr>
      <w:r>
        <w:rPr>
          <w:color w:val="000000"/>
          <w:szCs w:val="28"/>
        </w:rPr>
        <w:t>и организациями</w:t>
      </w:r>
    </w:p>
    <w:p w14:paraId="000000C3" w14:textId="366B2479" w:rsidR="00523FA3" w:rsidRPr="0007357F" w:rsidRDefault="006008B8" w:rsidP="0007357F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 w:val="0"/>
          <w:color w:val="000000"/>
          <w:szCs w:val="28"/>
        </w:rPr>
      </w:pPr>
      <w:r w:rsidRPr="0007357F">
        <w:rPr>
          <w:b w:val="0"/>
          <w:color w:val="000000"/>
          <w:szCs w:val="28"/>
        </w:rPr>
        <w:t>Отделение осуществляет связь с другими отделениями и структурными подразделениями Учреждения через директора Учреждения, его заместителей, заведующих отделениями Учреждения и других сотрудников на основе входящей и исходящей документации, а также в устной форме.</w:t>
      </w:r>
    </w:p>
    <w:p w14:paraId="000000C4" w14:textId="117835F9" w:rsidR="00523FA3" w:rsidRPr="0007357F" w:rsidRDefault="006008B8" w:rsidP="0007357F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 w:val="0"/>
          <w:color w:val="000000"/>
          <w:szCs w:val="28"/>
        </w:rPr>
      </w:pPr>
      <w:r w:rsidRPr="0007357F">
        <w:rPr>
          <w:b w:val="0"/>
          <w:color w:val="000000"/>
          <w:szCs w:val="28"/>
        </w:rPr>
        <w:t>В целях эффективного осуществления поставленных задач отделения Учреждения взаимодействует со следующими организациями:</w:t>
      </w:r>
    </w:p>
    <w:p w14:paraId="000000C5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>с органами прокуратуры – по вопросам о нарушении прав и свобод несовершеннолетних</w:t>
      </w:r>
    </w:p>
    <w:p w14:paraId="000000C6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>с комиссией по делам несовершеннолетних – по вопросам о выявленных случаях нарушения прав несовершеннолетних на образование, труд, отдых, жилище и других, а также о недостатках в деятельности органов и учреждений, препятствующих предупреждению безнадзорности и правонарушений несовершеннолетних</w:t>
      </w:r>
    </w:p>
    <w:p w14:paraId="000000C7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>с органом опеки и попечительства – по вопросам о выявлении несовершеннолетних, оставшихся без попечения родителей или законных представителей, либо находящихся в обстановке, представляющей угрозу их жизни, здоровью или препятствующей их нормальному воспитанию</w:t>
      </w:r>
    </w:p>
    <w:p w14:paraId="000000C8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 xml:space="preserve">с органом управления социальной защиты населения – по вопросам о выявлении несовершеннолетних, нуждающихся в помощи государства в связи с </w:t>
      </w:r>
      <w:r>
        <w:rPr>
          <w:b w:val="0"/>
        </w:rPr>
        <w:lastRenderedPageBreak/>
        <w:t>безнадзорностью, а также выявление семей, находящихся в социально опасном положении</w:t>
      </w:r>
    </w:p>
    <w:p w14:paraId="000000C9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 xml:space="preserve">с органами внутренних дел – по вопросам о выявлении родителей или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с также о несовершеннолетних, совершивших правонарушения или антиобщественные действия </w:t>
      </w:r>
    </w:p>
    <w:p w14:paraId="000000CA" w14:textId="77777777" w:rsidR="00523FA3" w:rsidRDefault="006008B8" w:rsidP="00040460">
      <w:pPr>
        <w:ind w:firstLine="709"/>
        <w:jc w:val="both"/>
        <w:rPr>
          <w:b w:val="0"/>
        </w:rPr>
      </w:pPr>
      <w:r>
        <w:rPr>
          <w:b w:val="0"/>
        </w:rPr>
        <w:t>с органами управления здравоохранения – по вопросам о выявлении несовершеннолетних, нуждающихся в медицинском обследовании, наблюдении или лечении в связи с употреблением спиртных напитков, наркотических средств, психотропных или одурманивающих веществ</w:t>
      </w:r>
    </w:p>
    <w:p w14:paraId="000000CB" w14:textId="77777777" w:rsidR="00523FA3" w:rsidRPr="0007357F" w:rsidRDefault="00523FA3" w:rsidP="00040460">
      <w:pPr>
        <w:jc w:val="center"/>
        <w:rPr>
          <w:sz w:val="10"/>
          <w:szCs w:val="10"/>
        </w:rPr>
      </w:pPr>
    </w:p>
    <w:p w14:paraId="000000CC" w14:textId="6E5FF02E" w:rsidR="00523FA3" w:rsidRDefault="006008B8" w:rsidP="00040460">
      <w:pPr>
        <w:jc w:val="center"/>
      </w:pPr>
      <w:r>
        <w:t>1</w:t>
      </w:r>
      <w:r w:rsidR="0007357F">
        <w:t>0</w:t>
      </w:r>
      <w:r>
        <w:t>. Ответственность</w:t>
      </w:r>
    </w:p>
    <w:p w14:paraId="000000CD" w14:textId="500B170F" w:rsidR="00523FA3" w:rsidRPr="0007357F" w:rsidRDefault="006008B8" w:rsidP="0007357F">
      <w:pPr>
        <w:pStyle w:val="a5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 w:val="0"/>
          <w:color w:val="000000"/>
          <w:szCs w:val="28"/>
        </w:rPr>
      </w:pPr>
      <w:r w:rsidRPr="0007357F">
        <w:rPr>
          <w:b w:val="0"/>
          <w:color w:val="000000"/>
          <w:szCs w:val="28"/>
        </w:rPr>
        <w:t>Заведующий отделением и специалисты отделения несут ответственность:</w:t>
      </w:r>
    </w:p>
    <w:p w14:paraId="000000CE" w14:textId="4790D090" w:rsidR="00523FA3" w:rsidRDefault="006008B8" w:rsidP="000404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</w:t>
      </w:r>
      <w:r w:rsidR="0007357F">
        <w:rPr>
          <w:b w:val="0"/>
          <w:color w:val="000000"/>
          <w:szCs w:val="28"/>
        </w:rPr>
        <w:t>0</w:t>
      </w:r>
      <w:r>
        <w:rPr>
          <w:b w:val="0"/>
          <w:color w:val="000000"/>
          <w:szCs w:val="28"/>
        </w:rPr>
        <w:t>.1.1. за жизнь, здоровье и безопасность несовершеннолетнего за все время его нахождения в отделении, обязаны защищать личные и имущественные права и интересы несовершеннолетнего,</w:t>
      </w:r>
    </w:p>
    <w:p w14:paraId="000000CF" w14:textId="4726FE26" w:rsidR="00523FA3" w:rsidRPr="0007357F" w:rsidRDefault="006008B8" w:rsidP="0007357F">
      <w:pPr>
        <w:pStyle w:val="a5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 w:rsidRPr="0007357F">
        <w:rPr>
          <w:b w:val="0"/>
          <w:color w:val="000000"/>
          <w:szCs w:val="28"/>
        </w:rPr>
        <w:t>качество и своевременность выполнения задач и функций, возложенных на отделение, а также за полную реализацию прав и обязанностей, возложенных на отделение;</w:t>
      </w:r>
    </w:p>
    <w:p w14:paraId="000000D0" w14:textId="7CBE053F" w:rsidR="00523FA3" w:rsidRPr="0007357F" w:rsidRDefault="006008B8" w:rsidP="0007357F">
      <w:pPr>
        <w:pStyle w:val="a5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 w:rsidRPr="0007357F">
        <w:rPr>
          <w:b w:val="0"/>
          <w:color w:val="000000"/>
          <w:szCs w:val="28"/>
        </w:rPr>
        <w:t>соблюдение требований нормативных актов Российской Федерации, Пермского края, локальных нормативных документов, определяющих порядок социального обслуживания населения, условия предоставления социальных услуг;</w:t>
      </w:r>
    </w:p>
    <w:p w14:paraId="000000D1" w14:textId="77777777" w:rsidR="00523FA3" w:rsidRDefault="006008B8" w:rsidP="0007357F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объемы, формы и качество предоставляемых социальных услуг;</w:t>
      </w:r>
    </w:p>
    <w:p w14:paraId="000000D2" w14:textId="77777777" w:rsidR="00523FA3" w:rsidRDefault="006008B8" w:rsidP="0007357F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за неисполнение или ненадлежащее исполнение установленных трудовых обязанностей.</w:t>
      </w:r>
    </w:p>
    <w:p w14:paraId="000000D3" w14:textId="77777777" w:rsidR="00523FA3" w:rsidRDefault="006008B8" w:rsidP="0007357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Персонал отделения несет материальную ответственность за сохранность оборудования, техники, находящихся в распоряжении отделения и сохранность личных вещей несовершеннолетних во время их пребывания в Учреждении.  </w:t>
      </w:r>
    </w:p>
    <w:p w14:paraId="000000D4" w14:textId="77777777" w:rsidR="00523FA3" w:rsidRDefault="006008B8" w:rsidP="0007357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Индивидуальная (персональная) ответственность работников отделения устанавливается должностными инструкциями.</w:t>
      </w:r>
    </w:p>
    <w:p w14:paraId="000000D5" w14:textId="77777777" w:rsidR="00523FA3" w:rsidRPr="0007357F" w:rsidRDefault="00523FA3" w:rsidP="00040460">
      <w:pPr>
        <w:rPr>
          <w:sz w:val="10"/>
          <w:szCs w:val="10"/>
        </w:rPr>
      </w:pPr>
    </w:p>
    <w:p w14:paraId="000000D6" w14:textId="3AADBC61" w:rsidR="00523FA3" w:rsidRDefault="006008B8" w:rsidP="0007357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Материально-техническое оснащение отделения</w:t>
      </w:r>
    </w:p>
    <w:p w14:paraId="000000D7" w14:textId="77777777" w:rsidR="00523FA3" w:rsidRDefault="006008B8" w:rsidP="0007357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Материально-техническую основу деятельности отделения составляют закрепленные за ним помещения с мебелью, оборудованием, оргтехникой.</w:t>
      </w:r>
    </w:p>
    <w:p w14:paraId="000000D8" w14:textId="77777777" w:rsidR="00523FA3" w:rsidRDefault="006008B8" w:rsidP="0007357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Состав технического оснащения должен позволять качественно и в полном объеме предоставлять социальные услуги несовершеннолетним в соответствии с утвержденными стандартами.</w:t>
      </w:r>
    </w:p>
    <w:p w14:paraId="000000D9" w14:textId="77777777" w:rsidR="00523FA3" w:rsidRDefault="006008B8" w:rsidP="0007357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Материально-техническая основа и состав технического оснащения расширяется, модернизируется при необходимости, в том числе при внедрении </w:t>
      </w:r>
      <w:r>
        <w:rPr>
          <w:b w:val="0"/>
          <w:color w:val="000000"/>
          <w:szCs w:val="28"/>
        </w:rPr>
        <w:lastRenderedPageBreak/>
        <w:t>новых, инновационных методик и технологий, распоряжением директора учреждения по заявке заведующего приемным отделением.</w:t>
      </w:r>
    </w:p>
    <w:p w14:paraId="000000DA" w14:textId="77777777" w:rsidR="00523FA3" w:rsidRDefault="006008B8" w:rsidP="0007357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Работники отделения несут ответственность за сохранность имущества и средств, закрепленных за отделением, в порядке, предусмотренном действующим законодательством Российской Федерации.</w:t>
      </w:r>
    </w:p>
    <w:p w14:paraId="000000DB" w14:textId="77777777" w:rsidR="00523FA3" w:rsidRPr="0007357F" w:rsidRDefault="00523FA3" w:rsidP="00040460">
      <w:pPr>
        <w:rPr>
          <w:sz w:val="10"/>
          <w:szCs w:val="10"/>
        </w:rPr>
      </w:pPr>
    </w:p>
    <w:p w14:paraId="000000DC" w14:textId="77777777" w:rsidR="00523FA3" w:rsidRDefault="006008B8" w:rsidP="0007357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Заключительные положения</w:t>
      </w:r>
    </w:p>
    <w:p w14:paraId="000000DD" w14:textId="77777777" w:rsidR="00523FA3" w:rsidRDefault="006008B8" w:rsidP="0007357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Настоящее положение действует с момента его утверждения директором учреждения.</w:t>
      </w:r>
    </w:p>
    <w:p w14:paraId="000000DE" w14:textId="7E807D0B" w:rsidR="00523FA3" w:rsidRDefault="006008B8" w:rsidP="0007357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Изменения, вносимые в положение, утверждаются директором учреждения.</w:t>
      </w:r>
    </w:p>
    <w:sectPr w:rsidR="00523FA3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5C01"/>
    <w:multiLevelType w:val="multilevel"/>
    <w:tmpl w:val="FFC037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BC398F"/>
    <w:multiLevelType w:val="multilevel"/>
    <w:tmpl w:val="DD4672B0"/>
    <w:lvl w:ilvl="0">
      <w:start w:val="11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1164" w:hanging="810"/>
      </w:pPr>
    </w:lvl>
    <w:lvl w:ilvl="2">
      <w:start w:val="2"/>
      <w:numFmt w:val="decimal"/>
      <w:lvlText w:val="%1.%2.%3."/>
      <w:lvlJc w:val="left"/>
      <w:pPr>
        <w:ind w:left="1518" w:hanging="809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 w15:restartNumberingAfterBreak="0">
    <w:nsid w:val="11D55C8B"/>
    <w:multiLevelType w:val="multilevel"/>
    <w:tmpl w:val="2D2652A8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3" w15:restartNumberingAfterBreak="0">
    <w:nsid w:val="202156D9"/>
    <w:multiLevelType w:val="multilevel"/>
    <w:tmpl w:val="0C58C988"/>
    <w:lvl w:ilvl="0">
      <w:start w:val="8"/>
      <w:numFmt w:val="decimal"/>
      <w:lvlText w:val="%1."/>
      <w:lvlJc w:val="left"/>
      <w:pPr>
        <w:ind w:left="600" w:hanging="600"/>
      </w:pPr>
    </w:lvl>
    <w:lvl w:ilvl="1">
      <w:start w:val="19"/>
      <w:numFmt w:val="decimal"/>
      <w:lvlText w:val="%1.%2."/>
      <w:lvlJc w:val="left"/>
      <w:pPr>
        <w:ind w:left="1288" w:hanging="719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4" w15:restartNumberingAfterBreak="0">
    <w:nsid w:val="32FD5E05"/>
    <w:multiLevelType w:val="multilevel"/>
    <w:tmpl w:val="43547F6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12" w:hanging="2160"/>
      </w:pPr>
      <w:rPr>
        <w:rFonts w:hint="default"/>
      </w:rPr>
    </w:lvl>
  </w:abstractNum>
  <w:abstractNum w:abstractNumId="5" w15:restartNumberingAfterBreak="0">
    <w:nsid w:val="3DF05C7E"/>
    <w:multiLevelType w:val="multilevel"/>
    <w:tmpl w:val="15CCA716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414B25EE"/>
    <w:multiLevelType w:val="multilevel"/>
    <w:tmpl w:val="882C94DC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713" w:hanging="719"/>
      </w:pPr>
    </w:lvl>
    <w:lvl w:ilvl="2">
      <w:start w:val="1"/>
      <w:numFmt w:val="decimal"/>
      <w:lvlText w:val="%1.%2.%3."/>
      <w:lvlJc w:val="left"/>
      <w:pPr>
        <w:ind w:left="2706" w:hanging="719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7" w15:restartNumberingAfterBreak="0">
    <w:nsid w:val="42296DBB"/>
    <w:multiLevelType w:val="multilevel"/>
    <w:tmpl w:val="CA42DE06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8" w15:restartNumberingAfterBreak="0">
    <w:nsid w:val="44873874"/>
    <w:multiLevelType w:val="multilevel"/>
    <w:tmpl w:val="E152944E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428" w:hanging="719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 w15:restartNumberingAfterBreak="0">
    <w:nsid w:val="47623E97"/>
    <w:multiLevelType w:val="multilevel"/>
    <w:tmpl w:val="F364E68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547F60DC"/>
    <w:multiLevelType w:val="multilevel"/>
    <w:tmpl w:val="2FEAA53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1251586"/>
    <w:multiLevelType w:val="multilevel"/>
    <w:tmpl w:val="11EE29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789C3BF4"/>
    <w:multiLevelType w:val="multilevel"/>
    <w:tmpl w:val="62FAA1F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19"/>
      </w:pPr>
      <w:rPr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A3"/>
    <w:rsid w:val="00040460"/>
    <w:rsid w:val="000447F4"/>
    <w:rsid w:val="0007357F"/>
    <w:rsid w:val="000F1AE7"/>
    <w:rsid w:val="000F45AD"/>
    <w:rsid w:val="0017667E"/>
    <w:rsid w:val="002A4C00"/>
    <w:rsid w:val="002D247A"/>
    <w:rsid w:val="00393BC8"/>
    <w:rsid w:val="0047570F"/>
    <w:rsid w:val="00523FA3"/>
    <w:rsid w:val="005A5511"/>
    <w:rsid w:val="006008B8"/>
    <w:rsid w:val="006B1309"/>
    <w:rsid w:val="00735135"/>
    <w:rsid w:val="007B0BDC"/>
    <w:rsid w:val="007E6F5B"/>
    <w:rsid w:val="00861AC8"/>
    <w:rsid w:val="008709F5"/>
    <w:rsid w:val="009D7FD9"/>
    <w:rsid w:val="00B926ED"/>
    <w:rsid w:val="00BB7D02"/>
    <w:rsid w:val="00CF30F0"/>
    <w:rsid w:val="00CF396C"/>
    <w:rsid w:val="00D06B13"/>
    <w:rsid w:val="00D20B65"/>
    <w:rsid w:val="00D22D8C"/>
    <w:rsid w:val="00D2526C"/>
    <w:rsid w:val="00D80380"/>
    <w:rsid w:val="00D86B4B"/>
    <w:rsid w:val="00DB5A54"/>
    <w:rsid w:val="00E61707"/>
    <w:rsid w:val="00E72730"/>
    <w:rsid w:val="00EC5FD7"/>
    <w:rsid w:val="00F50D03"/>
    <w:rsid w:val="00F935AE"/>
    <w:rsid w:val="00FB4279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CF3F"/>
  <w15:docId w15:val="{EDC4355C-0742-4A65-A2CA-0E669394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2A"/>
    <w:rPr>
      <w:szCs w:val="20"/>
    </w:rPr>
  </w:style>
  <w:style w:type="paragraph" w:styleId="1">
    <w:name w:val="heading 1"/>
    <w:basedOn w:val="a"/>
    <w:link w:val="10"/>
    <w:uiPriority w:val="9"/>
    <w:qFormat/>
    <w:rsid w:val="00E10DE0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E2622A"/>
    <w:rPr>
      <w:sz w:val="24"/>
      <w:szCs w:val="24"/>
    </w:rPr>
  </w:style>
  <w:style w:type="paragraph" w:styleId="a5">
    <w:name w:val="List Paragraph"/>
    <w:basedOn w:val="a"/>
    <w:uiPriority w:val="34"/>
    <w:qFormat/>
    <w:rsid w:val="00E262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0D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DE0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0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Title">
    <w:name w:val="ConsPlusTitle"/>
    <w:uiPriority w:val="99"/>
    <w:rsid w:val="00E61707"/>
    <w:pPr>
      <w:widowControl w:val="0"/>
      <w:autoSpaceDE w:val="0"/>
      <w:autoSpaceDN w:val="0"/>
      <w:adjustRightInd w:val="0"/>
    </w:pPr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5xWwp9bHXnoNKPJkyVvLVWBdHw==">AMUW2mVoz2xOgroBnhDtjzn7NI6GEmMv8iZAqceiw+jKkowDt3B622y2K6oWLVQEzR/F4cCWSRjCX+z25H+PG/VgOIYJ+U1h9TcqgtemAehg69S15NKBRWO8oa0LdMR5MWbL5oFDF5Tnn2A1uDgIDA7hHFLxBK1MKeGuP5xlHUZmxacHIJpPZaPNqlWM4xUvsPtws6N9PJxGiY3oVtZAABuI26wO+MUeOcp1nNQ0eZB52JE7jjRgyfY=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4758</Words>
  <Characters>27127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2022-06-10T07:36:00Z</cp:lastPrinted>
  <dcterms:created xsi:type="dcterms:W3CDTF">2022-04-25T05:57:00Z</dcterms:created>
  <dcterms:modified xsi:type="dcterms:W3CDTF">2023-02-23T06:48:00Z</dcterms:modified>
</cp:coreProperties>
</file>